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6F" w:rsidRPr="005E3AED" w:rsidRDefault="0078656F" w:rsidP="007865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pacing w:val="12"/>
          <w:sz w:val="24"/>
          <w:szCs w:val="24"/>
          <w:lang w:val="en-GB"/>
        </w:rPr>
      </w:pPr>
      <w:bookmarkStart w:id="0" w:name="_GoBack"/>
      <w:r w:rsidRPr="005E3AED">
        <w:rPr>
          <w:rFonts w:ascii="Times New Roman" w:hAnsi="Times New Roman"/>
          <w:b/>
          <w:bCs/>
          <w:spacing w:val="12"/>
          <w:sz w:val="24"/>
          <w:szCs w:val="24"/>
          <w:bdr w:val="none" w:sz="0" w:space="0" w:color="auto" w:frame="1"/>
          <w:lang w:val="en-GB"/>
        </w:rPr>
        <w:t>List</w:t>
      </w:r>
      <w:r>
        <w:rPr>
          <w:rFonts w:ascii="Times New Roman" w:hAnsi="Times New Roman"/>
          <w:b/>
          <w:bCs/>
          <w:spacing w:val="12"/>
          <w:sz w:val="24"/>
          <w:szCs w:val="24"/>
          <w:bdr w:val="none" w:sz="0" w:space="0" w:color="auto" w:frame="1"/>
          <w:lang w:val="en-GB"/>
        </w:rPr>
        <w:t xml:space="preserve"> of necessary documents for extending the visa for a</w:t>
      </w:r>
      <w:r w:rsidRPr="005E3AED">
        <w:rPr>
          <w:rFonts w:ascii="Times New Roman" w:hAnsi="Times New Roman"/>
          <w:b/>
          <w:bCs/>
          <w:spacing w:val="12"/>
          <w:sz w:val="24"/>
          <w:szCs w:val="24"/>
          <w:bdr w:val="none" w:sz="0" w:space="0" w:color="auto" w:frame="1"/>
          <w:lang w:val="en-GB"/>
        </w:rPr>
        <w:t> </w:t>
      </w:r>
      <w:r>
        <w:rPr>
          <w:rFonts w:ascii="Times New Roman" w:hAnsi="Times New Roman"/>
          <w:b/>
          <w:bCs/>
          <w:spacing w:val="12"/>
          <w:sz w:val="24"/>
          <w:szCs w:val="24"/>
          <w:u w:val="single"/>
          <w:bdr w:val="none" w:sz="0" w:space="0" w:color="auto" w:frame="1"/>
          <w:lang w:val="en-GB"/>
        </w:rPr>
        <w:t xml:space="preserve">legal entity </w:t>
      </w:r>
    </w:p>
    <w:bookmarkEnd w:id="0"/>
    <w:p w:rsidR="0078656F" w:rsidRPr="005E3AED" w:rsidRDefault="0078656F" w:rsidP="0078656F">
      <w:pPr>
        <w:shd w:val="clear" w:color="auto" w:fill="FFFFFF"/>
        <w:spacing w:after="0" w:line="240" w:lineRule="auto"/>
        <w:textAlignment w:val="baseline"/>
        <w:rPr>
          <w:rFonts w:ascii="inherit" w:hAnsi="inherit" w:cs="Segoe UI"/>
          <w:color w:val="000000"/>
          <w:spacing w:val="12"/>
          <w:sz w:val="24"/>
          <w:szCs w:val="24"/>
          <w:lang w:val="en-GB"/>
        </w:rPr>
      </w:pPr>
    </w:p>
    <w:p w:rsidR="0078656F" w:rsidRPr="005E3AED" w:rsidRDefault="0078656F" w:rsidP="0078656F">
      <w:pPr>
        <w:numPr>
          <w:ilvl w:val="0"/>
          <w:numId w:val="20"/>
        </w:numPr>
        <w:shd w:val="clear" w:color="auto" w:fill="FFFFFF"/>
        <w:tabs>
          <w:tab w:val="num" w:pos="426"/>
        </w:tabs>
        <w:spacing w:after="0"/>
        <w:ind w:left="0" w:firstLine="0"/>
        <w:jc w:val="both"/>
        <w:textAlignment w:val="baseline"/>
        <w:rPr>
          <w:rFonts w:ascii="Times New Roman" w:hAnsi="Times New Roman"/>
          <w:color w:val="000000"/>
          <w:spacing w:val="12"/>
          <w:sz w:val="24"/>
          <w:szCs w:val="24"/>
          <w:lang w:val="en-GB"/>
        </w:rPr>
      </w:pPr>
      <w:hyperlink r:id="rId5" w:tgtFrame="_blank" w:history="1">
        <w:r>
          <w:rPr>
            <w:rFonts w:ascii="Times New Roman" w:hAnsi="Times New Roman"/>
            <w:bCs/>
            <w:spacing w:val="12"/>
            <w:sz w:val="24"/>
            <w:szCs w:val="24"/>
            <w:bdr w:val="none" w:sz="0" w:space="0" w:color="auto" w:frame="1"/>
            <w:lang w:val="en-GB"/>
          </w:rPr>
          <w:t xml:space="preserve">Request of the specific template for extending the visa, filled in on computer, signed by the administrator, with the wet stamp applied </w:t>
        </w:r>
      </w:hyperlink>
      <w:r w:rsidRPr="005E3AED">
        <w:rPr>
          <w:rFonts w:ascii="Times New Roman" w:hAnsi="Times New Roman"/>
          <w:color w:val="000000"/>
          <w:spacing w:val="12"/>
          <w:sz w:val="24"/>
          <w:szCs w:val="24"/>
          <w:lang w:val="en-GB"/>
        </w:rPr>
        <w:t>;</w:t>
      </w:r>
    </w:p>
    <w:p w:rsidR="0078656F" w:rsidRPr="005E3AED" w:rsidRDefault="0078656F" w:rsidP="0078656F">
      <w:pPr>
        <w:numPr>
          <w:ilvl w:val="0"/>
          <w:numId w:val="20"/>
        </w:numPr>
        <w:shd w:val="clear" w:color="auto" w:fill="FFFFFF"/>
        <w:tabs>
          <w:tab w:val="num" w:pos="426"/>
        </w:tabs>
        <w:spacing w:after="0"/>
        <w:ind w:left="0" w:firstLine="0"/>
        <w:jc w:val="both"/>
        <w:textAlignment w:val="baseline"/>
        <w:rPr>
          <w:rFonts w:ascii="Times New Roman" w:hAnsi="Times New Roman"/>
          <w:color w:val="000000"/>
          <w:spacing w:val="12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pacing w:val="12"/>
          <w:sz w:val="24"/>
          <w:szCs w:val="24"/>
          <w:lang w:val="en-GB"/>
        </w:rPr>
        <w:t xml:space="preserve">Motivation request written in free form – regarding the purpose for extending the visa for the Republic of Moldova, with the registration number, dated and signed by the </w:t>
      </w:r>
      <w:r w:rsidRPr="005E3AED">
        <w:rPr>
          <w:rFonts w:ascii="Times New Roman" w:hAnsi="Times New Roman"/>
          <w:color w:val="000000"/>
          <w:spacing w:val="12"/>
          <w:sz w:val="24"/>
          <w:szCs w:val="24"/>
          <w:lang w:val="en-GB"/>
        </w:rPr>
        <w:t xml:space="preserve">administrator, </w:t>
      </w:r>
      <w:r>
        <w:rPr>
          <w:rFonts w:ascii="Times New Roman" w:hAnsi="Times New Roman"/>
          <w:color w:val="000000"/>
          <w:spacing w:val="12"/>
          <w:sz w:val="24"/>
          <w:szCs w:val="24"/>
          <w:lang w:val="en-GB"/>
        </w:rPr>
        <w:t>with the wet stamp applied</w:t>
      </w:r>
      <w:r w:rsidRPr="005E3AED">
        <w:rPr>
          <w:rFonts w:ascii="Times New Roman" w:hAnsi="Times New Roman"/>
          <w:color w:val="000000"/>
          <w:spacing w:val="12"/>
          <w:sz w:val="24"/>
          <w:szCs w:val="24"/>
          <w:lang w:val="en-GB"/>
        </w:rPr>
        <w:t>;</w:t>
      </w:r>
    </w:p>
    <w:p w:rsidR="0078656F" w:rsidRPr="005E3AED" w:rsidRDefault="0078656F" w:rsidP="0078656F">
      <w:pPr>
        <w:numPr>
          <w:ilvl w:val="0"/>
          <w:numId w:val="20"/>
        </w:numPr>
        <w:shd w:val="clear" w:color="auto" w:fill="FFFFFF"/>
        <w:tabs>
          <w:tab w:val="num" w:pos="426"/>
        </w:tabs>
        <w:spacing w:after="0"/>
        <w:ind w:left="0" w:firstLine="0"/>
        <w:jc w:val="both"/>
        <w:textAlignment w:val="baseline"/>
        <w:rPr>
          <w:rFonts w:ascii="Times New Roman" w:hAnsi="Times New Roman"/>
          <w:color w:val="000000"/>
          <w:spacing w:val="12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pacing w:val="12"/>
          <w:sz w:val="24"/>
          <w:szCs w:val="24"/>
          <w:lang w:val="en-GB"/>
        </w:rPr>
        <w:t>Original and copy of the document certifying the crossing of the state border by the foreigner</w:t>
      </w:r>
      <w:r w:rsidRPr="005E3AED">
        <w:rPr>
          <w:rFonts w:ascii="Times New Roman" w:hAnsi="Times New Roman"/>
          <w:color w:val="000000"/>
          <w:spacing w:val="12"/>
          <w:sz w:val="24"/>
          <w:szCs w:val="24"/>
          <w:lang w:val="en-GB"/>
        </w:rPr>
        <w:t>;</w:t>
      </w:r>
    </w:p>
    <w:p w:rsidR="0078656F" w:rsidRPr="005E3AED" w:rsidRDefault="0078656F" w:rsidP="0078656F">
      <w:pPr>
        <w:numPr>
          <w:ilvl w:val="0"/>
          <w:numId w:val="20"/>
        </w:numPr>
        <w:shd w:val="clear" w:color="auto" w:fill="FFFFFF"/>
        <w:tabs>
          <w:tab w:val="num" w:pos="426"/>
        </w:tabs>
        <w:spacing w:after="0"/>
        <w:ind w:left="0" w:firstLine="0"/>
        <w:jc w:val="both"/>
        <w:textAlignment w:val="baseline"/>
        <w:rPr>
          <w:rFonts w:ascii="Times New Roman" w:hAnsi="Times New Roman"/>
          <w:color w:val="000000"/>
          <w:spacing w:val="12"/>
          <w:sz w:val="24"/>
          <w:szCs w:val="24"/>
          <w:lang w:val="en-GB"/>
        </w:rPr>
      </w:pPr>
      <w:r w:rsidRPr="005E3AED">
        <w:rPr>
          <w:rFonts w:ascii="Times New Roman" w:hAnsi="Times New Roman"/>
          <w:color w:val="000000"/>
          <w:spacing w:val="12"/>
          <w:sz w:val="24"/>
          <w:szCs w:val="24"/>
          <w:lang w:val="en-GB"/>
        </w:rPr>
        <w:t>Cop</w:t>
      </w:r>
      <w:r>
        <w:rPr>
          <w:rFonts w:ascii="Times New Roman" w:hAnsi="Times New Roman"/>
          <w:color w:val="000000"/>
          <w:spacing w:val="12"/>
          <w:sz w:val="24"/>
          <w:szCs w:val="24"/>
          <w:lang w:val="en-GB"/>
        </w:rPr>
        <w:t>y of the entry – exit visa</w:t>
      </w:r>
      <w:r w:rsidRPr="005E3AED">
        <w:rPr>
          <w:rFonts w:ascii="Times New Roman" w:hAnsi="Times New Roman"/>
          <w:color w:val="000000"/>
          <w:spacing w:val="12"/>
          <w:sz w:val="24"/>
          <w:szCs w:val="24"/>
          <w:lang w:val="en-GB"/>
        </w:rPr>
        <w:t>;</w:t>
      </w:r>
    </w:p>
    <w:p w:rsidR="0078656F" w:rsidRPr="005E3AED" w:rsidRDefault="0078656F" w:rsidP="0078656F">
      <w:pPr>
        <w:numPr>
          <w:ilvl w:val="0"/>
          <w:numId w:val="20"/>
        </w:numPr>
        <w:shd w:val="clear" w:color="auto" w:fill="FFFFFF"/>
        <w:tabs>
          <w:tab w:val="num" w:pos="426"/>
        </w:tabs>
        <w:spacing w:after="0"/>
        <w:ind w:left="0" w:firstLine="0"/>
        <w:jc w:val="both"/>
        <w:textAlignment w:val="baseline"/>
        <w:rPr>
          <w:rFonts w:ascii="Times New Roman" w:hAnsi="Times New Roman"/>
          <w:color w:val="000000"/>
          <w:spacing w:val="12"/>
          <w:sz w:val="24"/>
          <w:szCs w:val="24"/>
          <w:lang w:val="en-GB"/>
        </w:rPr>
      </w:pPr>
      <w:r w:rsidRPr="001C136F">
        <w:rPr>
          <w:rFonts w:ascii="Times New Roman" w:hAnsi="Times New Roman"/>
          <w:color w:val="000000"/>
          <w:spacing w:val="12"/>
          <w:sz w:val="24"/>
          <w:szCs w:val="24"/>
          <w:lang w:val="en-GB"/>
        </w:rPr>
        <w:t>Proof of necessary means for personal expenses, according to the amounts set in the Government Decision 332/2013</w:t>
      </w:r>
      <w:r w:rsidRPr="005E3AED">
        <w:rPr>
          <w:rFonts w:ascii="Times New Roman" w:hAnsi="Times New Roman"/>
          <w:color w:val="000000"/>
          <w:spacing w:val="12"/>
          <w:sz w:val="24"/>
          <w:szCs w:val="24"/>
          <w:lang w:val="en-GB"/>
        </w:rPr>
        <w:t>;</w:t>
      </w:r>
    </w:p>
    <w:p w:rsidR="0078656F" w:rsidRDefault="0078656F" w:rsidP="0078656F">
      <w:pPr>
        <w:numPr>
          <w:ilvl w:val="0"/>
          <w:numId w:val="20"/>
        </w:numPr>
        <w:shd w:val="clear" w:color="auto" w:fill="FFFFFF"/>
        <w:tabs>
          <w:tab w:val="num" w:pos="426"/>
        </w:tabs>
        <w:spacing w:after="0"/>
        <w:ind w:left="0" w:firstLine="0"/>
        <w:jc w:val="both"/>
        <w:textAlignment w:val="baseline"/>
        <w:rPr>
          <w:rFonts w:ascii="Times New Roman" w:hAnsi="Times New Roman"/>
          <w:color w:val="000000"/>
          <w:spacing w:val="12"/>
          <w:sz w:val="24"/>
          <w:szCs w:val="24"/>
          <w:lang w:val="en-GB"/>
        </w:rPr>
      </w:pPr>
      <w:r w:rsidRPr="001C136F">
        <w:rPr>
          <w:rFonts w:ascii="Times New Roman" w:hAnsi="Times New Roman"/>
          <w:color w:val="000000"/>
          <w:spacing w:val="12"/>
          <w:sz w:val="24"/>
          <w:szCs w:val="24"/>
          <w:lang w:val="en-GB"/>
        </w:rPr>
        <w:t>Original and copy of the health insurance valid on the territory of the Republic of Moldova for the entire period of stay</w:t>
      </w:r>
      <w:r w:rsidRPr="005E3AED">
        <w:rPr>
          <w:rFonts w:ascii="Times New Roman" w:hAnsi="Times New Roman"/>
          <w:color w:val="000000"/>
          <w:spacing w:val="12"/>
          <w:sz w:val="24"/>
          <w:szCs w:val="24"/>
          <w:lang w:val="en-GB"/>
        </w:rPr>
        <w:t>;</w:t>
      </w:r>
    </w:p>
    <w:p w:rsidR="0078656F" w:rsidRPr="00605F08" w:rsidRDefault="0078656F" w:rsidP="0078656F">
      <w:pPr>
        <w:pStyle w:val="a4"/>
        <w:numPr>
          <w:ilvl w:val="0"/>
          <w:numId w:val="20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pacing w:val="12"/>
          <w:sz w:val="24"/>
          <w:szCs w:val="24"/>
          <w:lang w:val="en-GB"/>
        </w:rPr>
      </w:pPr>
      <w:r w:rsidRPr="0078656F">
        <w:rPr>
          <w:rFonts w:ascii="Times New Roman" w:hAnsi="Times New Roman"/>
          <w:sz w:val="24"/>
          <w:szCs w:val="24"/>
          <w:lang w:val="en-US"/>
        </w:rPr>
        <w:t>The original and the copy of the document certifying the right of ownership or use of the dwelling (the deed of ownership or the lease);</w:t>
      </w:r>
    </w:p>
    <w:p w:rsidR="0078656F" w:rsidRPr="005E3AED" w:rsidRDefault="0078656F" w:rsidP="0078656F">
      <w:pPr>
        <w:numPr>
          <w:ilvl w:val="0"/>
          <w:numId w:val="20"/>
        </w:numPr>
        <w:shd w:val="clear" w:color="auto" w:fill="FFFFFF"/>
        <w:tabs>
          <w:tab w:val="num" w:pos="426"/>
        </w:tabs>
        <w:spacing w:after="0"/>
        <w:ind w:left="0" w:firstLine="0"/>
        <w:textAlignment w:val="baseline"/>
        <w:rPr>
          <w:rFonts w:ascii="Times New Roman" w:hAnsi="Times New Roman"/>
          <w:color w:val="000000"/>
          <w:spacing w:val="12"/>
          <w:sz w:val="24"/>
          <w:szCs w:val="24"/>
          <w:lang w:val="en-GB"/>
        </w:rPr>
      </w:pPr>
      <w:r w:rsidRPr="001C136F">
        <w:rPr>
          <w:rFonts w:ascii="Times New Roman" w:hAnsi="Times New Roman"/>
          <w:color w:val="000000"/>
          <w:spacing w:val="12"/>
          <w:sz w:val="24"/>
          <w:szCs w:val="24"/>
          <w:lang w:val="en-GB"/>
        </w:rPr>
        <w:t>Payment of the state fee and provided service fee</w:t>
      </w:r>
      <w:r w:rsidRPr="005E3AED">
        <w:rPr>
          <w:rFonts w:ascii="Times New Roman" w:hAnsi="Times New Roman"/>
          <w:color w:val="000000"/>
          <w:spacing w:val="12"/>
          <w:sz w:val="24"/>
          <w:szCs w:val="24"/>
          <w:lang w:val="en-GB"/>
        </w:rPr>
        <w:t>;</w:t>
      </w:r>
    </w:p>
    <w:p w:rsidR="0078656F" w:rsidRPr="005E3AED" w:rsidRDefault="0078656F" w:rsidP="0078656F">
      <w:pPr>
        <w:shd w:val="clear" w:color="auto" w:fill="FFFFFF"/>
        <w:spacing w:after="0"/>
        <w:textAlignment w:val="baseline"/>
        <w:rPr>
          <w:rFonts w:ascii="Times New Roman" w:hAnsi="Times New Roman"/>
          <w:b/>
          <w:bCs/>
          <w:color w:val="000000"/>
          <w:spacing w:val="12"/>
          <w:sz w:val="24"/>
          <w:szCs w:val="24"/>
          <w:bdr w:val="none" w:sz="0" w:space="0" w:color="auto" w:frame="1"/>
          <w:lang w:val="en-GB"/>
        </w:rPr>
      </w:pPr>
    </w:p>
    <w:p w:rsidR="0078656F" w:rsidRPr="005E3AED" w:rsidRDefault="0078656F" w:rsidP="0078656F">
      <w:pPr>
        <w:shd w:val="clear" w:color="auto" w:fill="FFFFFF"/>
        <w:spacing w:after="0"/>
        <w:ind w:firstLine="567"/>
        <w:textAlignment w:val="baseline"/>
        <w:rPr>
          <w:rFonts w:ascii="Times New Roman" w:hAnsi="Times New Roman"/>
          <w:color w:val="000000"/>
          <w:spacing w:val="12"/>
          <w:sz w:val="24"/>
          <w:szCs w:val="24"/>
          <w:lang w:val="en-GB"/>
        </w:rPr>
      </w:pPr>
      <w:r w:rsidRPr="001C136F">
        <w:rPr>
          <w:rFonts w:ascii="Times New Roman" w:hAnsi="Times New Roman"/>
          <w:b/>
          <w:bCs/>
          <w:color w:val="000000"/>
          <w:spacing w:val="12"/>
          <w:sz w:val="24"/>
          <w:szCs w:val="24"/>
          <w:bdr w:val="none" w:sz="0" w:space="0" w:color="auto" w:frame="1"/>
          <w:lang w:val="en-GB"/>
        </w:rPr>
        <w:t>Additionally to the above-mentioned documents, the applicant should submit justifying documents depending on the purpose for extending the visa</w:t>
      </w:r>
      <w:r w:rsidRPr="005E3AED">
        <w:rPr>
          <w:rFonts w:ascii="Times New Roman" w:hAnsi="Times New Roman"/>
          <w:b/>
          <w:bCs/>
          <w:color w:val="000000"/>
          <w:spacing w:val="12"/>
          <w:sz w:val="24"/>
          <w:szCs w:val="24"/>
          <w:bdr w:val="none" w:sz="0" w:space="0" w:color="auto" w:frame="1"/>
          <w:lang w:val="en-GB"/>
        </w:rPr>
        <w:t>:</w:t>
      </w:r>
    </w:p>
    <w:p w:rsidR="0078656F" w:rsidRPr="005E3AED" w:rsidRDefault="0078656F" w:rsidP="0078656F">
      <w:pPr>
        <w:numPr>
          <w:ilvl w:val="0"/>
          <w:numId w:val="21"/>
        </w:numPr>
        <w:shd w:val="clear" w:color="auto" w:fill="FFFFFF"/>
        <w:tabs>
          <w:tab w:val="clear" w:pos="1440"/>
        </w:tabs>
        <w:spacing w:after="0"/>
        <w:ind w:left="0" w:firstLine="567"/>
        <w:textAlignment w:val="baseline"/>
        <w:rPr>
          <w:rFonts w:ascii="Times New Roman" w:hAnsi="Times New Roman"/>
          <w:color w:val="000000"/>
          <w:spacing w:val="12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pacing w:val="12"/>
          <w:sz w:val="24"/>
          <w:szCs w:val="24"/>
          <w:lang w:val="en-GB"/>
        </w:rPr>
        <w:t>c</w:t>
      </w:r>
      <w:r w:rsidRPr="005E3AED">
        <w:rPr>
          <w:rFonts w:ascii="Times New Roman" w:hAnsi="Times New Roman"/>
          <w:color w:val="000000"/>
          <w:spacing w:val="12"/>
          <w:sz w:val="24"/>
          <w:szCs w:val="24"/>
          <w:lang w:val="en-GB"/>
        </w:rPr>
        <w:t>op</w:t>
      </w:r>
      <w:r>
        <w:rPr>
          <w:rFonts w:ascii="Times New Roman" w:hAnsi="Times New Roman"/>
          <w:color w:val="000000"/>
          <w:spacing w:val="12"/>
          <w:sz w:val="24"/>
          <w:szCs w:val="24"/>
          <w:lang w:val="en-GB"/>
        </w:rPr>
        <w:t>y of the order for foreigner’s enrolment for studies</w:t>
      </w:r>
      <w:r w:rsidRPr="005E3AED">
        <w:rPr>
          <w:rFonts w:ascii="Times New Roman" w:hAnsi="Times New Roman"/>
          <w:color w:val="000000"/>
          <w:spacing w:val="12"/>
          <w:sz w:val="24"/>
          <w:szCs w:val="24"/>
          <w:lang w:val="en-GB"/>
        </w:rPr>
        <w:t>;</w:t>
      </w:r>
    </w:p>
    <w:p w:rsidR="0078656F" w:rsidRPr="005E3AED" w:rsidRDefault="0078656F" w:rsidP="0078656F">
      <w:pPr>
        <w:numPr>
          <w:ilvl w:val="0"/>
          <w:numId w:val="21"/>
        </w:numPr>
        <w:shd w:val="clear" w:color="auto" w:fill="FFFFFF"/>
        <w:tabs>
          <w:tab w:val="clear" w:pos="1440"/>
        </w:tabs>
        <w:spacing w:after="0"/>
        <w:ind w:left="0" w:firstLine="567"/>
        <w:textAlignment w:val="baseline"/>
        <w:rPr>
          <w:rFonts w:ascii="Times New Roman" w:hAnsi="Times New Roman"/>
          <w:color w:val="000000"/>
          <w:spacing w:val="12"/>
          <w:sz w:val="24"/>
          <w:szCs w:val="24"/>
          <w:lang w:val="en-GB"/>
        </w:rPr>
      </w:pPr>
      <w:r w:rsidRPr="005E3AED">
        <w:rPr>
          <w:rFonts w:ascii="Times New Roman" w:hAnsi="Times New Roman"/>
          <w:color w:val="000000"/>
          <w:spacing w:val="12"/>
          <w:sz w:val="24"/>
          <w:szCs w:val="24"/>
          <w:lang w:val="en-GB"/>
        </w:rPr>
        <w:t>confirma</w:t>
      </w:r>
      <w:r>
        <w:rPr>
          <w:rFonts w:ascii="Times New Roman" w:hAnsi="Times New Roman"/>
          <w:color w:val="000000"/>
          <w:spacing w:val="12"/>
          <w:sz w:val="24"/>
          <w:szCs w:val="24"/>
          <w:lang w:val="en-GB"/>
        </w:rPr>
        <w:t>tion of existing business relations (contracts, orders</w:t>
      </w:r>
      <w:r w:rsidRPr="005E3AED">
        <w:rPr>
          <w:rFonts w:ascii="Times New Roman" w:hAnsi="Times New Roman"/>
          <w:color w:val="000000"/>
          <w:spacing w:val="12"/>
          <w:sz w:val="24"/>
          <w:szCs w:val="24"/>
          <w:lang w:val="en-GB"/>
        </w:rPr>
        <w:t>)</w:t>
      </w:r>
      <w:r>
        <w:rPr>
          <w:rFonts w:ascii="Times New Roman" w:hAnsi="Times New Roman"/>
          <w:color w:val="000000"/>
          <w:spacing w:val="12"/>
          <w:sz w:val="24"/>
          <w:szCs w:val="24"/>
          <w:lang w:val="en-GB"/>
        </w:rPr>
        <w:t xml:space="preserve"> in originals and copies</w:t>
      </w:r>
      <w:r w:rsidRPr="005E3AED">
        <w:rPr>
          <w:rFonts w:ascii="Times New Roman" w:hAnsi="Times New Roman"/>
          <w:color w:val="000000"/>
          <w:spacing w:val="12"/>
          <w:sz w:val="24"/>
          <w:szCs w:val="24"/>
          <w:lang w:val="en-GB"/>
        </w:rPr>
        <w:t>;</w:t>
      </w:r>
    </w:p>
    <w:p w:rsidR="0078656F" w:rsidRPr="005E3AED" w:rsidRDefault="0078656F" w:rsidP="0078656F">
      <w:pPr>
        <w:numPr>
          <w:ilvl w:val="0"/>
          <w:numId w:val="21"/>
        </w:numPr>
        <w:shd w:val="clear" w:color="auto" w:fill="FFFFFF"/>
        <w:tabs>
          <w:tab w:val="clear" w:pos="1440"/>
        </w:tabs>
        <w:spacing w:after="0"/>
        <w:ind w:left="0" w:firstLine="567"/>
        <w:textAlignment w:val="baseline"/>
        <w:rPr>
          <w:rFonts w:ascii="Times New Roman" w:hAnsi="Times New Roman"/>
          <w:color w:val="000000"/>
          <w:spacing w:val="12"/>
          <w:sz w:val="24"/>
          <w:szCs w:val="24"/>
          <w:lang w:val="en-GB"/>
        </w:rPr>
      </w:pPr>
      <w:r w:rsidRPr="001E37EB">
        <w:rPr>
          <w:rFonts w:ascii="Times New Roman" w:hAnsi="Times New Roman"/>
          <w:color w:val="000000"/>
          <w:spacing w:val="12"/>
          <w:sz w:val="24"/>
          <w:szCs w:val="24"/>
          <w:lang w:val="en-GB"/>
        </w:rPr>
        <w:t>original and copy of the travel ticket / valid booking for returning back to the country</w:t>
      </w:r>
      <w:r w:rsidRPr="005E3AED">
        <w:rPr>
          <w:rFonts w:ascii="Times New Roman" w:hAnsi="Times New Roman"/>
          <w:color w:val="000000"/>
          <w:spacing w:val="12"/>
          <w:sz w:val="24"/>
          <w:szCs w:val="24"/>
          <w:lang w:val="en-GB"/>
        </w:rPr>
        <w:t>;</w:t>
      </w:r>
    </w:p>
    <w:p w:rsidR="0078656F" w:rsidRPr="005E3AED" w:rsidRDefault="0078656F" w:rsidP="0078656F">
      <w:pPr>
        <w:numPr>
          <w:ilvl w:val="0"/>
          <w:numId w:val="21"/>
        </w:numPr>
        <w:shd w:val="clear" w:color="auto" w:fill="FFFFFF"/>
        <w:tabs>
          <w:tab w:val="clear" w:pos="1440"/>
        </w:tabs>
        <w:spacing w:after="0"/>
        <w:ind w:left="0" w:firstLine="567"/>
        <w:textAlignment w:val="baseline"/>
        <w:rPr>
          <w:rFonts w:ascii="Times New Roman" w:hAnsi="Times New Roman"/>
          <w:color w:val="000000"/>
          <w:spacing w:val="12"/>
          <w:sz w:val="24"/>
          <w:szCs w:val="24"/>
          <w:lang w:val="en-GB"/>
        </w:rPr>
      </w:pPr>
      <w:r w:rsidRPr="005E3AED">
        <w:rPr>
          <w:rFonts w:ascii="Times New Roman" w:hAnsi="Times New Roman"/>
          <w:color w:val="000000"/>
          <w:spacing w:val="12"/>
          <w:sz w:val="24"/>
          <w:szCs w:val="24"/>
          <w:lang w:val="en-GB"/>
        </w:rPr>
        <w:t>invita</w:t>
      </w:r>
      <w:r>
        <w:rPr>
          <w:rFonts w:ascii="Times New Roman" w:hAnsi="Times New Roman"/>
          <w:color w:val="000000"/>
          <w:spacing w:val="12"/>
          <w:sz w:val="24"/>
          <w:szCs w:val="24"/>
          <w:lang w:val="en-GB"/>
        </w:rPr>
        <w:t>tion to attend the conference, workshop, training courses</w:t>
      </w:r>
      <w:r w:rsidRPr="005E3AED">
        <w:rPr>
          <w:rFonts w:ascii="Times New Roman" w:hAnsi="Times New Roman"/>
          <w:color w:val="000000"/>
          <w:spacing w:val="12"/>
          <w:sz w:val="24"/>
          <w:szCs w:val="24"/>
          <w:lang w:val="en-GB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  <w:lang w:val="en-GB"/>
        </w:rPr>
        <w:t xml:space="preserve"> sports contest, cultural events covering the name, place, time of the event in original and copy</w:t>
      </w:r>
      <w:r w:rsidRPr="005E3AED">
        <w:rPr>
          <w:rFonts w:ascii="Times New Roman" w:hAnsi="Times New Roman"/>
          <w:color w:val="000000"/>
          <w:spacing w:val="12"/>
          <w:sz w:val="24"/>
          <w:szCs w:val="24"/>
          <w:lang w:val="en-GB"/>
        </w:rPr>
        <w:t>;</w:t>
      </w:r>
    </w:p>
    <w:p w:rsidR="00373747" w:rsidRPr="0078656F" w:rsidRDefault="00373747" w:rsidP="0078656F">
      <w:pPr>
        <w:rPr>
          <w:szCs w:val="28"/>
          <w:lang w:val="en-GB"/>
        </w:rPr>
      </w:pPr>
    </w:p>
    <w:sectPr w:rsidR="00373747" w:rsidRPr="0078656F" w:rsidSect="00DF29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8AE"/>
    <w:multiLevelType w:val="hybridMultilevel"/>
    <w:tmpl w:val="46D60B98"/>
    <w:lvl w:ilvl="0" w:tplc="C86A2A8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063D05"/>
    <w:multiLevelType w:val="hybridMultilevel"/>
    <w:tmpl w:val="C87CF9CE"/>
    <w:lvl w:ilvl="0" w:tplc="B27CCBCC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65AB2"/>
    <w:multiLevelType w:val="multilevel"/>
    <w:tmpl w:val="33C0D5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00CAF"/>
    <w:multiLevelType w:val="hybridMultilevel"/>
    <w:tmpl w:val="50F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003B3"/>
    <w:multiLevelType w:val="multilevel"/>
    <w:tmpl w:val="37E2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A49F5"/>
    <w:multiLevelType w:val="multilevel"/>
    <w:tmpl w:val="2278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4295A"/>
    <w:multiLevelType w:val="hybridMultilevel"/>
    <w:tmpl w:val="0D1893A0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F7424"/>
    <w:multiLevelType w:val="multilevel"/>
    <w:tmpl w:val="C9A663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9F1D8A"/>
    <w:multiLevelType w:val="multilevel"/>
    <w:tmpl w:val="019636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B65408"/>
    <w:multiLevelType w:val="multilevel"/>
    <w:tmpl w:val="1F5A2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AE6496"/>
    <w:multiLevelType w:val="hybridMultilevel"/>
    <w:tmpl w:val="9D06894A"/>
    <w:lvl w:ilvl="0" w:tplc="5D94786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65EB2"/>
    <w:multiLevelType w:val="multilevel"/>
    <w:tmpl w:val="5834194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>
    <w:nsid w:val="621E7174"/>
    <w:multiLevelType w:val="multilevel"/>
    <w:tmpl w:val="8F542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3D06E8"/>
    <w:multiLevelType w:val="multilevel"/>
    <w:tmpl w:val="3ABE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057C42"/>
    <w:multiLevelType w:val="hybridMultilevel"/>
    <w:tmpl w:val="62747B6A"/>
    <w:lvl w:ilvl="0" w:tplc="A16C4D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CD23F2"/>
    <w:multiLevelType w:val="multilevel"/>
    <w:tmpl w:val="4D46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9F69DA"/>
    <w:multiLevelType w:val="multilevel"/>
    <w:tmpl w:val="2A1825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13"/>
  </w:num>
  <w:num w:numId="8">
    <w:abstractNumId w:val="2"/>
  </w:num>
  <w:num w:numId="9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12"/>
  </w:num>
  <w:num w:numId="11">
    <w:abstractNumId w:val="8"/>
  </w:num>
  <w:num w:numId="12">
    <w:abstractNumId w:val="15"/>
  </w:num>
  <w:num w:numId="13">
    <w:abstractNumId w:val="15"/>
    <w:lvlOverride w:ilvl="0"/>
    <w:lvlOverride w:ilvl="1">
      <w:startOverride w:val="1"/>
    </w:lvlOverride>
  </w:num>
  <w:num w:numId="14">
    <w:abstractNumId w:val="4"/>
  </w:num>
  <w:num w:numId="15">
    <w:abstractNumId w:val="4"/>
    <w:lvlOverride w:ilvl="0"/>
    <w:lvlOverride w:ilvl="1">
      <w:startOverride w:val="1"/>
    </w:lvlOverride>
  </w:num>
  <w:num w:numId="16">
    <w:abstractNumId w:val="14"/>
  </w:num>
  <w:num w:numId="17">
    <w:abstractNumId w:val="14"/>
  </w:num>
  <w:num w:numId="18">
    <w:abstractNumId w:val="9"/>
  </w:num>
  <w:num w:numId="19">
    <w:abstractNumId w:val="7"/>
  </w:num>
  <w:num w:numId="20">
    <w:abstractNumId w:val="1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4F14"/>
    <w:rsid w:val="0000783F"/>
    <w:rsid w:val="000D5887"/>
    <w:rsid w:val="000E7131"/>
    <w:rsid w:val="0011478B"/>
    <w:rsid w:val="001740AE"/>
    <w:rsid w:val="001A0EE7"/>
    <w:rsid w:val="00210A51"/>
    <w:rsid w:val="00223724"/>
    <w:rsid w:val="00283C2B"/>
    <w:rsid w:val="002D366E"/>
    <w:rsid w:val="002F3B2A"/>
    <w:rsid w:val="00316317"/>
    <w:rsid w:val="00321784"/>
    <w:rsid w:val="00355212"/>
    <w:rsid w:val="00373747"/>
    <w:rsid w:val="003D2A41"/>
    <w:rsid w:val="00443920"/>
    <w:rsid w:val="00447FBE"/>
    <w:rsid w:val="004B4C36"/>
    <w:rsid w:val="005205D1"/>
    <w:rsid w:val="00521AF7"/>
    <w:rsid w:val="00526019"/>
    <w:rsid w:val="005D5E88"/>
    <w:rsid w:val="005E0DF7"/>
    <w:rsid w:val="006156AF"/>
    <w:rsid w:val="00620A62"/>
    <w:rsid w:val="00632EF0"/>
    <w:rsid w:val="006629F4"/>
    <w:rsid w:val="0067452B"/>
    <w:rsid w:val="006D1106"/>
    <w:rsid w:val="006D554C"/>
    <w:rsid w:val="006F1891"/>
    <w:rsid w:val="007000ED"/>
    <w:rsid w:val="00704D8D"/>
    <w:rsid w:val="0072234B"/>
    <w:rsid w:val="00747AAC"/>
    <w:rsid w:val="00754282"/>
    <w:rsid w:val="0078656F"/>
    <w:rsid w:val="007B3CEA"/>
    <w:rsid w:val="007B56F9"/>
    <w:rsid w:val="00866FF5"/>
    <w:rsid w:val="00876988"/>
    <w:rsid w:val="008C2F7A"/>
    <w:rsid w:val="008D552B"/>
    <w:rsid w:val="008E67BB"/>
    <w:rsid w:val="00926BEA"/>
    <w:rsid w:val="0097128A"/>
    <w:rsid w:val="009A7580"/>
    <w:rsid w:val="009B2513"/>
    <w:rsid w:val="009B2CA0"/>
    <w:rsid w:val="009E7008"/>
    <w:rsid w:val="009F0AB5"/>
    <w:rsid w:val="00A25E11"/>
    <w:rsid w:val="00AB0474"/>
    <w:rsid w:val="00AE1244"/>
    <w:rsid w:val="00AE3A60"/>
    <w:rsid w:val="00B62AE2"/>
    <w:rsid w:val="00B90473"/>
    <w:rsid w:val="00B93C88"/>
    <w:rsid w:val="00B96CEF"/>
    <w:rsid w:val="00C74F14"/>
    <w:rsid w:val="00C85875"/>
    <w:rsid w:val="00CA2CD3"/>
    <w:rsid w:val="00CB4932"/>
    <w:rsid w:val="00CE52E3"/>
    <w:rsid w:val="00CF0BB3"/>
    <w:rsid w:val="00D7430A"/>
    <w:rsid w:val="00DA1678"/>
    <w:rsid w:val="00DC1035"/>
    <w:rsid w:val="00E02C97"/>
    <w:rsid w:val="00E057C9"/>
    <w:rsid w:val="00E129BD"/>
    <w:rsid w:val="00E418D2"/>
    <w:rsid w:val="00E87E2D"/>
    <w:rsid w:val="00E94762"/>
    <w:rsid w:val="00F078ED"/>
    <w:rsid w:val="00F601F7"/>
    <w:rsid w:val="00F70FB0"/>
    <w:rsid w:val="00FA4339"/>
    <w:rsid w:val="00FA6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7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83C2B"/>
    <w:pPr>
      <w:spacing w:after="0" w:line="240" w:lineRule="auto"/>
      <w:jc w:val="center"/>
    </w:pPr>
    <w:rPr>
      <w:rFonts w:eastAsiaTheme="minorHAnsi" w:cstheme="minorBidi"/>
      <w:b/>
      <w:sz w:val="24"/>
      <w:lang w:val="ro-RO" w:eastAsia="ru-RU"/>
    </w:rPr>
  </w:style>
  <w:style w:type="character" w:customStyle="1" w:styleId="20">
    <w:name w:val="Основной текст 2 Знак"/>
    <w:basedOn w:val="a0"/>
    <w:link w:val="2"/>
    <w:semiHidden/>
    <w:rsid w:val="00283C2B"/>
    <w:rPr>
      <w:rFonts w:ascii="Calibri" w:hAnsi="Calibri"/>
      <w:b/>
      <w:sz w:val="24"/>
      <w:lang w:val="ro-RO" w:eastAsia="ru-RU"/>
    </w:rPr>
  </w:style>
  <w:style w:type="character" w:customStyle="1" w:styleId="a3">
    <w:name w:val="Абзац списка Знак"/>
    <w:link w:val="a4"/>
    <w:uiPriority w:val="34"/>
    <w:locked/>
    <w:rsid w:val="00283C2B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283C2B"/>
    <w:pPr>
      <w:ind w:left="720"/>
      <w:contextualSpacing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7C9"/>
    <w:rPr>
      <w:rFonts w:ascii="Segoe UI" w:eastAsia="Times New Roman" w:hAnsi="Segoe UI" w:cs="Segoe UI"/>
      <w:sz w:val="18"/>
      <w:szCs w:val="18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37374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73747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4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1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9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4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4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20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0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7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26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95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1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3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23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9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7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3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32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0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1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9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3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5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1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5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0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3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4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83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17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12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98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1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91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36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45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2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8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89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20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08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76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28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5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26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8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ma.gov.md/sites/default/files/media/formularul_demersului_pentru_prelungirea_vizei_persoana_juridica_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operator02</cp:lastModifiedBy>
  <cp:revision>78</cp:revision>
  <cp:lastPrinted>2020-02-10T11:27:00Z</cp:lastPrinted>
  <dcterms:created xsi:type="dcterms:W3CDTF">2020-02-10T07:40:00Z</dcterms:created>
  <dcterms:modified xsi:type="dcterms:W3CDTF">2021-07-08T08:25:00Z</dcterms:modified>
</cp:coreProperties>
</file>