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87" w:rsidRDefault="0027383C">
      <w:pPr>
        <w:pStyle w:val="1"/>
        <w:tabs>
          <w:tab w:val="left" w:pos="2464"/>
          <w:tab w:val="left" w:pos="9867"/>
        </w:tabs>
        <w:spacing w:before="78"/>
        <w:ind w:left="453"/>
        <w:rPr>
          <w:u w:val="none"/>
        </w:rPr>
      </w:pPr>
      <w:r>
        <w:rPr>
          <w:b w:val="0"/>
          <w:u w:val="none"/>
          <w:shd w:val="clear" w:color="auto" w:fill="FFCC99"/>
        </w:rPr>
        <w:t xml:space="preserve"> </w:t>
      </w:r>
      <w:r>
        <w:rPr>
          <w:b w:val="0"/>
          <w:u w:val="none"/>
          <w:shd w:val="clear" w:color="auto" w:fill="FFCC99"/>
        </w:rPr>
        <w:tab/>
      </w:r>
      <w:proofErr w:type="spellStart"/>
      <w:r>
        <w:rPr>
          <w:u w:val="none"/>
          <w:shd w:val="clear" w:color="auto" w:fill="FFCC99"/>
        </w:rPr>
        <w:t>Informaţia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cu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privire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proofErr w:type="spellStart"/>
      <w:r>
        <w:rPr>
          <w:u w:val="none"/>
          <w:shd w:val="clear" w:color="auto" w:fill="FFCC99"/>
        </w:rPr>
        <w:t>condiţiile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de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participare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concurs</w:t>
      </w:r>
      <w:r>
        <w:rPr>
          <w:u w:val="none"/>
          <w:shd w:val="clear" w:color="auto" w:fill="FFCC99"/>
        </w:rPr>
        <w:tab/>
      </w:r>
    </w:p>
    <w:p w:rsidR="00260087" w:rsidRDefault="00260087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79"/>
        <w:gridCol w:w="9923"/>
        <w:gridCol w:w="79"/>
      </w:tblGrid>
      <w:tr w:rsidR="00260087">
        <w:trPr>
          <w:trHeight w:val="2207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shd w:val="clear" w:color="auto" w:fill="00FFFF"/>
          </w:tcPr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Ministerul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Afacerilor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Interne</w:t>
            </w:r>
          </w:p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Inspectoratul General pentru Migrație</w:t>
            </w:r>
          </w:p>
          <w:p w:rsidR="00D427CE" w:rsidRDefault="00D427CE" w:rsidP="00D427CE">
            <w:pPr>
              <w:ind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mun.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Chișinău,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Ștefan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Sfînt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  <w:p w:rsidR="00260087" w:rsidRDefault="00260087" w:rsidP="00D427C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260087" w:rsidRDefault="0027383C" w:rsidP="00D427CE">
            <w:pPr>
              <w:pStyle w:val="TableParagraph"/>
              <w:ind w:left="356" w:right="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Anunţ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ocuparea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funcţiei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260087" w:rsidRDefault="00905989" w:rsidP="00D427CE">
            <w:pPr>
              <w:pStyle w:val="TableParagraph"/>
              <w:ind w:left="358" w:right="35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</w:t>
            </w:r>
            <w:r w:rsidR="00D427CE">
              <w:rPr>
                <w:b/>
                <w:color w:val="002060"/>
                <w:sz w:val="24"/>
              </w:rPr>
              <w:t>S</w:t>
            </w:r>
            <w:r w:rsidR="00D427CE" w:rsidRPr="00D427CE">
              <w:rPr>
                <w:b/>
                <w:color w:val="002060"/>
                <w:sz w:val="24"/>
              </w:rPr>
              <w:t xml:space="preserve">pecialist principal al </w:t>
            </w:r>
            <w:r>
              <w:rPr>
                <w:b/>
                <w:color w:val="002060"/>
                <w:sz w:val="24"/>
              </w:rPr>
              <w:t>Direcției cooperare internațională și management proiecte</w:t>
            </w:r>
          </w:p>
          <w:p w:rsidR="00D427CE" w:rsidRDefault="00905989" w:rsidP="00D427CE">
            <w:pPr>
              <w:pStyle w:val="TableParagraph"/>
              <w:ind w:left="358" w:right="35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          </w:t>
            </w:r>
            <w:r w:rsidR="00D427CE">
              <w:rPr>
                <w:b/>
                <w:color w:val="002060"/>
                <w:sz w:val="24"/>
              </w:rPr>
              <w:t xml:space="preserve">(sursa </w:t>
            </w:r>
            <w:r w:rsidR="000E6A80">
              <w:rPr>
                <w:b/>
                <w:color w:val="002060"/>
                <w:sz w:val="24"/>
              </w:rPr>
              <w:t>ex</w:t>
            </w:r>
            <w:r w:rsidR="006C2A5A">
              <w:rPr>
                <w:b/>
                <w:color w:val="002060"/>
                <w:sz w:val="24"/>
              </w:rPr>
              <w:t>ternă</w:t>
            </w:r>
            <w:r w:rsidR="00D427CE"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</w:tr>
      <w:tr w:rsidR="00260087">
        <w:trPr>
          <w:trHeight w:val="275"/>
        </w:trPr>
        <w:tc>
          <w:tcPr>
            <w:tcW w:w="79" w:type="dxa"/>
            <w:tcBorders>
              <w:left w:val="single" w:sz="4" w:space="0" w:color="000000"/>
            </w:tcBorders>
            <w:shd w:val="clear" w:color="auto" w:fill="92D050"/>
          </w:tcPr>
          <w:p w:rsidR="00260087" w:rsidRDefault="00260087">
            <w:pPr>
              <w:pStyle w:val="TableParagraph"/>
              <w:rPr>
                <w:sz w:val="20"/>
              </w:rPr>
            </w:pPr>
          </w:p>
        </w:tc>
        <w:tc>
          <w:tcPr>
            <w:tcW w:w="9923" w:type="dxa"/>
            <w:shd w:val="clear" w:color="auto" w:fill="92D050"/>
          </w:tcPr>
          <w:p w:rsidR="00260087" w:rsidRPr="00D427CE" w:rsidRDefault="0027383C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D427CE">
              <w:rPr>
                <w:b/>
                <w:sz w:val="24"/>
                <w:u w:val="thick"/>
              </w:rPr>
              <w:t>Scopul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general</w:t>
            </w:r>
            <w:r w:rsidRPr="00D427C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al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 w:rsidRPr="00D427CE">
              <w:rPr>
                <w:b/>
                <w:sz w:val="24"/>
                <w:u w:val="thick"/>
              </w:rPr>
              <w:t>funcţiei</w:t>
            </w:r>
            <w:proofErr w:type="spellEnd"/>
            <w:r w:rsidRPr="00D427CE">
              <w:rPr>
                <w:sz w:val="24"/>
                <w:u w:val="thick"/>
              </w:rPr>
              <w:t>:</w:t>
            </w:r>
          </w:p>
        </w:tc>
        <w:tc>
          <w:tcPr>
            <w:tcW w:w="79" w:type="dxa"/>
            <w:tcBorders>
              <w:right w:val="single" w:sz="4" w:space="0" w:color="000000"/>
            </w:tcBorders>
            <w:shd w:val="clear" w:color="auto" w:fill="92D050"/>
          </w:tcPr>
          <w:p w:rsidR="00260087" w:rsidRPr="00D427CE" w:rsidRDefault="00260087">
            <w:pPr>
              <w:pStyle w:val="TableParagraph"/>
              <w:rPr>
                <w:sz w:val="20"/>
              </w:rPr>
            </w:pPr>
          </w:p>
        </w:tc>
      </w:tr>
      <w:tr w:rsidR="00260087">
        <w:trPr>
          <w:trHeight w:val="11313"/>
        </w:trPr>
        <w:tc>
          <w:tcPr>
            <w:tcW w:w="10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E" w:rsidRDefault="000970AE" w:rsidP="00D427CE">
            <w:pPr>
              <w:pStyle w:val="TableParagraph"/>
              <w:spacing w:before="8"/>
              <w:ind w:left="149" w:right="151" w:firstLine="283"/>
              <w:jc w:val="both"/>
              <w:rPr>
                <w:sz w:val="24"/>
                <w:szCs w:val="24"/>
              </w:rPr>
            </w:pPr>
          </w:p>
          <w:p w:rsidR="00260087" w:rsidRPr="00D427CE" w:rsidRDefault="00905989" w:rsidP="00D427CE">
            <w:pPr>
              <w:pStyle w:val="TableParagraph"/>
              <w:spacing w:before="8"/>
              <w:ind w:left="149" w:right="151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05989">
              <w:rPr>
                <w:sz w:val="24"/>
                <w:szCs w:val="24"/>
              </w:rPr>
              <w:t>ontribuirea la realizarea obiectivelor strategice ale Inspectoratului General pentru Migrație în domeniul relațiilor internaționale, procesului de integrare europeană, a reprezentării externe, precum și desfășurarea activităților referitoare la implementarea proiectelor, care au ca sursă de finanțare fonduri externe.</w:t>
            </w:r>
          </w:p>
          <w:p w:rsidR="00D427CE" w:rsidRDefault="00D427C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spacing w:before="1"/>
              <w:ind w:left="78"/>
              <w:rPr>
                <w:b/>
                <w:sz w:val="24"/>
              </w:rPr>
            </w:pPr>
            <w:r>
              <w:rPr>
                <w:spacing w:val="-32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Sarcini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bază:</w:t>
            </w:r>
            <w:r>
              <w:rPr>
                <w:b/>
                <w:sz w:val="24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60087" w:rsidRDefault="00905989" w:rsidP="009059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37" w:lineRule="auto"/>
              <w:ind w:left="291" w:right="97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Î</w:t>
            </w:r>
            <w:r w:rsidRPr="00905989">
              <w:rPr>
                <w:sz w:val="24"/>
              </w:rPr>
              <w:t>naintează propuneri privind asigurarea realizării sarcinilor stabilite pentru Inspectoratul General pentru Migrație în domeniul cooperării internaționale pe aspecte de migrație și azil</w:t>
            </w:r>
            <w:r>
              <w:rPr>
                <w:sz w:val="24"/>
              </w:rPr>
              <w:t>.</w:t>
            </w:r>
            <w:r>
              <w:t xml:space="preserve"> O</w:t>
            </w:r>
            <w:r w:rsidRPr="00905989">
              <w:rPr>
                <w:sz w:val="24"/>
              </w:rPr>
              <w:t>feră suport pe aspecte ce vizează cooperarea internațională și stabilirea priorităților de cooperare/finanțare/suport în baza propunerilor înaintate</w:t>
            </w:r>
            <w:r>
              <w:rPr>
                <w:sz w:val="24"/>
              </w:rPr>
              <w:t>;</w:t>
            </w:r>
          </w:p>
          <w:p w:rsidR="00260087" w:rsidRDefault="00905989" w:rsidP="009059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291" w:right="9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</w:t>
            </w:r>
            <w:r w:rsidRPr="00905989">
              <w:rPr>
                <w:sz w:val="24"/>
              </w:rPr>
              <w:t>rezintă / informează / raportează asupra tendințelor în domeniul migrației și azilului la nivelul Uniunii Europene</w:t>
            </w:r>
            <w:r>
              <w:rPr>
                <w:sz w:val="24"/>
              </w:rPr>
              <w:t>. E</w:t>
            </w:r>
            <w:r w:rsidRPr="00905989">
              <w:rPr>
                <w:sz w:val="24"/>
              </w:rPr>
              <w:t>xaminează, avizează propunerile vizând armonizarea legislației la acquis-</w:t>
            </w:r>
            <w:proofErr w:type="spellStart"/>
            <w:r w:rsidRPr="00905989">
              <w:rPr>
                <w:sz w:val="24"/>
              </w:rPr>
              <w:t>ul</w:t>
            </w:r>
            <w:proofErr w:type="spellEnd"/>
            <w:r w:rsidRPr="00905989">
              <w:rPr>
                <w:sz w:val="24"/>
              </w:rPr>
              <w:t xml:space="preserve"> comunitar, inclusiv evaluarea necesității de transpunere</w:t>
            </w:r>
            <w:r>
              <w:rPr>
                <w:sz w:val="24"/>
              </w:rPr>
              <w:t>;</w:t>
            </w:r>
          </w:p>
          <w:p w:rsidR="000970AE" w:rsidRDefault="00905989" w:rsidP="009059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291" w:right="94" w:hanging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G</w:t>
            </w:r>
            <w:r w:rsidRPr="00905989">
              <w:rPr>
                <w:sz w:val="24"/>
              </w:rPr>
              <w:t>eneralizează informația la solicitare pe aspecte ce vizează procesul de cooperare și integrare europeană</w:t>
            </w:r>
            <w:r>
              <w:rPr>
                <w:b/>
                <w:sz w:val="24"/>
              </w:rPr>
              <w:t xml:space="preserve">. </w:t>
            </w:r>
            <w:r>
              <w:rPr>
                <w:bCs/>
                <w:sz w:val="24"/>
              </w:rPr>
              <w:t>A</w:t>
            </w:r>
            <w:r w:rsidRPr="00905989">
              <w:rPr>
                <w:bCs/>
                <w:sz w:val="24"/>
              </w:rPr>
              <w:t>sigură conlucrarea cu organizații regionale și cele internaționale, precum și partenerii de dezvoltare, pe domeniile de competență.</w:t>
            </w:r>
          </w:p>
          <w:p w:rsidR="00905989" w:rsidRPr="00905989" w:rsidRDefault="00905989" w:rsidP="00905989">
            <w:pPr>
              <w:pStyle w:val="TableParagraph"/>
              <w:tabs>
                <w:tab w:val="left" w:pos="291"/>
              </w:tabs>
              <w:spacing w:before="7" w:line="237" w:lineRule="auto"/>
              <w:ind w:left="291" w:right="94"/>
              <w:jc w:val="both"/>
              <w:rPr>
                <w:b/>
                <w:sz w:val="24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ind w:left="78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  <w:shd w:val="clear" w:color="auto" w:fill="92D050"/>
              </w:rPr>
              <w:t>Condiţiile</w:t>
            </w:r>
            <w:proofErr w:type="spellEnd"/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participare</w:t>
            </w:r>
            <w:r>
              <w:rPr>
                <w:b/>
                <w:spacing w:val="-2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la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concurs</w:t>
            </w:r>
            <w:r>
              <w:rPr>
                <w:sz w:val="24"/>
                <w:u w:val="thick"/>
                <w:shd w:val="clear" w:color="auto" w:fill="92D050"/>
              </w:rPr>
              <w:t>:</w:t>
            </w:r>
            <w:r>
              <w:rPr>
                <w:sz w:val="24"/>
                <w:u w:val="thick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60087" w:rsidRDefault="0027383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thick"/>
              </w:rPr>
              <w:t>Condiţii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generale</w:t>
            </w:r>
            <w:r>
              <w:rPr>
                <w:b/>
                <w:i/>
                <w:sz w:val="24"/>
              </w:rPr>
              <w:t>:</w:t>
            </w:r>
          </w:p>
          <w:p w:rsidR="00260087" w:rsidRPr="00905989" w:rsidRDefault="00260087">
            <w:pPr>
              <w:pStyle w:val="TableParagraph"/>
              <w:spacing w:before="2"/>
              <w:rPr>
                <w:b/>
                <w:sz w:val="10"/>
                <w:szCs w:val="8"/>
              </w:rPr>
            </w:pP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deţinerea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cetăţeniei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Moldova;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capacitate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deplină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exerciţiu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împlinit vârsta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 ani;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 w:line="276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este apt/ă, din punct de vedere al stării </w:t>
            </w:r>
            <w:proofErr w:type="spellStart"/>
            <w:r>
              <w:rPr>
                <w:sz w:val="24"/>
              </w:rPr>
              <w:t>sănătăţii</w:t>
            </w:r>
            <w:proofErr w:type="spellEnd"/>
            <w:r>
              <w:rPr>
                <w:sz w:val="24"/>
              </w:rPr>
              <w:t xml:space="preserve">, pentru exercitarea </w:t>
            </w:r>
            <w:proofErr w:type="spellStart"/>
            <w:r>
              <w:rPr>
                <w:sz w:val="24"/>
              </w:rPr>
              <w:t>funcţiei</w:t>
            </w:r>
            <w:proofErr w:type="spellEnd"/>
            <w:r>
              <w:rPr>
                <w:sz w:val="24"/>
              </w:rPr>
              <w:t xml:space="preserve"> publice, 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certificatului medical eliberat de </w:t>
            </w:r>
            <w:proofErr w:type="spellStart"/>
            <w:r>
              <w:rPr>
                <w:sz w:val="24"/>
              </w:rPr>
              <w:t>instituţia</w:t>
            </w:r>
            <w:proofErr w:type="spellEnd"/>
            <w:r>
              <w:rPr>
                <w:sz w:val="24"/>
              </w:rPr>
              <w:t xml:space="preserve"> medicală abilitată, dacă pentru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z w:val="24"/>
              </w:rPr>
              <w:t xml:space="preserve"> respectivă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cerinţe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sănătate.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5" w:line="276" w:lineRule="auto"/>
              <w:ind w:left="813" w:hanging="347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respectivă;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4" w:line="276" w:lineRule="auto"/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în ultimii 5 ani, nu a fost destituit/ă dintr-o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z w:val="24"/>
              </w:rPr>
              <w:t xml:space="preserve"> publică, conform art. 64 alin.(1) lit. a)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 Legii </w:t>
            </w:r>
            <w:proofErr w:type="spellStart"/>
            <w:r>
              <w:rPr>
                <w:sz w:val="24"/>
              </w:rPr>
              <w:t>nr.158</w:t>
            </w:r>
            <w:proofErr w:type="spellEnd"/>
            <w:r>
              <w:rPr>
                <w:sz w:val="24"/>
              </w:rPr>
              <w:t xml:space="preserve"> din 04.07.2008, sau încetat contractul individual de muncă pentru 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5"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antecedente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nestinse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infracţiuni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săvârșite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intenţie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privat/ă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dreptul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 funcţii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cunoaşterea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limbii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8" w:line="276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interdicția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ocupa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demnitate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derivă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Autorității Naționale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Integritate.</w:t>
            </w:r>
          </w:p>
        </w:tc>
      </w:tr>
    </w:tbl>
    <w:p w:rsidR="00260087" w:rsidRDefault="00260087">
      <w:pPr>
        <w:spacing w:line="274" w:lineRule="exact"/>
        <w:rPr>
          <w:sz w:val="24"/>
        </w:rPr>
        <w:sectPr w:rsidR="00260087" w:rsidSect="00D427CE">
          <w:type w:val="continuous"/>
          <w:pgSz w:w="11910" w:h="16840"/>
          <w:pgMar w:top="567" w:right="360" w:bottom="280" w:left="1220" w:header="720" w:footer="720" w:gutter="0"/>
          <w:cols w:space="720"/>
        </w:sectPr>
      </w:pPr>
    </w:p>
    <w:p w:rsidR="00260087" w:rsidRDefault="004F6674">
      <w:pPr>
        <w:pStyle w:val="a3"/>
        <w:spacing w:before="10"/>
        <w:ind w:left="0" w:firstLine="0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571500</wp:posOffset>
                </wp:positionV>
                <wp:extent cx="6408420" cy="923099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23099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900 900"/>
                            <a:gd name="T3" fmla="*/ 900 h 14537"/>
                            <a:gd name="T4" fmla="+- 0 11419 1337"/>
                            <a:gd name="T5" fmla="*/ T4 w 10092"/>
                            <a:gd name="T6" fmla="+- 0 900 900"/>
                            <a:gd name="T7" fmla="*/ 900 h 14537"/>
                            <a:gd name="T8" fmla="+- 0 11419 1337"/>
                            <a:gd name="T9" fmla="*/ T8 w 10092"/>
                            <a:gd name="T10" fmla="+- 0 910 900"/>
                            <a:gd name="T11" fmla="*/ 910 h 14537"/>
                            <a:gd name="T12" fmla="+- 0 11419 1337"/>
                            <a:gd name="T13" fmla="*/ T12 w 10092"/>
                            <a:gd name="T14" fmla="+- 0 15427 900"/>
                            <a:gd name="T15" fmla="*/ 15427 h 14537"/>
                            <a:gd name="T16" fmla="+- 0 1347 1337"/>
                            <a:gd name="T17" fmla="*/ T16 w 10092"/>
                            <a:gd name="T18" fmla="+- 0 15427 900"/>
                            <a:gd name="T19" fmla="*/ 15427 h 14537"/>
                            <a:gd name="T20" fmla="+- 0 1347 1337"/>
                            <a:gd name="T21" fmla="*/ T20 w 10092"/>
                            <a:gd name="T22" fmla="+- 0 910 900"/>
                            <a:gd name="T23" fmla="*/ 910 h 14537"/>
                            <a:gd name="T24" fmla="+- 0 11419 1337"/>
                            <a:gd name="T25" fmla="*/ T24 w 10092"/>
                            <a:gd name="T26" fmla="+- 0 910 900"/>
                            <a:gd name="T27" fmla="*/ 910 h 14537"/>
                            <a:gd name="T28" fmla="+- 0 11419 1337"/>
                            <a:gd name="T29" fmla="*/ T28 w 10092"/>
                            <a:gd name="T30" fmla="+- 0 900 900"/>
                            <a:gd name="T31" fmla="*/ 900 h 14537"/>
                            <a:gd name="T32" fmla="+- 0 1347 1337"/>
                            <a:gd name="T33" fmla="*/ T32 w 10092"/>
                            <a:gd name="T34" fmla="+- 0 900 900"/>
                            <a:gd name="T35" fmla="*/ 900 h 14537"/>
                            <a:gd name="T36" fmla="+- 0 1337 1337"/>
                            <a:gd name="T37" fmla="*/ T36 w 10092"/>
                            <a:gd name="T38" fmla="+- 0 900 900"/>
                            <a:gd name="T39" fmla="*/ 900 h 14537"/>
                            <a:gd name="T40" fmla="+- 0 1337 1337"/>
                            <a:gd name="T41" fmla="*/ T40 w 10092"/>
                            <a:gd name="T42" fmla="+- 0 910 900"/>
                            <a:gd name="T43" fmla="*/ 910 h 14537"/>
                            <a:gd name="T44" fmla="+- 0 1337 1337"/>
                            <a:gd name="T45" fmla="*/ T44 w 10092"/>
                            <a:gd name="T46" fmla="+- 0 15427 900"/>
                            <a:gd name="T47" fmla="*/ 15427 h 14537"/>
                            <a:gd name="T48" fmla="+- 0 1337 1337"/>
                            <a:gd name="T49" fmla="*/ T48 w 10092"/>
                            <a:gd name="T50" fmla="+- 0 15437 900"/>
                            <a:gd name="T51" fmla="*/ 15437 h 14537"/>
                            <a:gd name="T52" fmla="+- 0 1347 1337"/>
                            <a:gd name="T53" fmla="*/ T52 w 10092"/>
                            <a:gd name="T54" fmla="+- 0 15437 900"/>
                            <a:gd name="T55" fmla="*/ 15437 h 14537"/>
                            <a:gd name="T56" fmla="+- 0 11419 1337"/>
                            <a:gd name="T57" fmla="*/ T56 w 10092"/>
                            <a:gd name="T58" fmla="+- 0 15437 900"/>
                            <a:gd name="T59" fmla="*/ 15437 h 14537"/>
                            <a:gd name="T60" fmla="+- 0 11429 1337"/>
                            <a:gd name="T61" fmla="*/ T60 w 10092"/>
                            <a:gd name="T62" fmla="+- 0 15437 900"/>
                            <a:gd name="T63" fmla="*/ 15437 h 14537"/>
                            <a:gd name="T64" fmla="+- 0 11429 1337"/>
                            <a:gd name="T65" fmla="*/ T64 w 10092"/>
                            <a:gd name="T66" fmla="+- 0 15427 900"/>
                            <a:gd name="T67" fmla="*/ 15427 h 14537"/>
                            <a:gd name="T68" fmla="+- 0 11429 1337"/>
                            <a:gd name="T69" fmla="*/ T68 w 10092"/>
                            <a:gd name="T70" fmla="+- 0 910 900"/>
                            <a:gd name="T71" fmla="*/ 910 h 14537"/>
                            <a:gd name="T72" fmla="+- 0 11429 1337"/>
                            <a:gd name="T73" fmla="*/ T72 w 10092"/>
                            <a:gd name="T74" fmla="+- 0 900 900"/>
                            <a:gd name="T75" fmla="*/ 900 h 14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92" h="14537"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082" y="10"/>
                              </a:lnTo>
                              <a:lnTo>
                                <a:pt x="10082" y="14527"/>
                              </a:lnTo>
                              <a:lnTo>
                                <a:pt x="10" y="14527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527"/>
                              </a:lnTo>
                              <a:lnTo>
                                <a:pt x="0" y="14537"/>
                              </a:lnTo>
                              <a:lnTo>
                                <a:pt x="10" y="14537"/>
                              </a:lnTo>
                              <a:lnTo>
                                <a:pt x="10082" y="14537"/>
                              </a:lnTo>
                              <a:lnTo>
                                <a:pt x="10092" y="14537"/>
                              </a:lnTo>
                              <a:lnTo>
                                <a:pt x="10092" y="14527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C0A8" id="Freeform 4" o:spid="_x0000_s1026" style="position:absolute;margin-left:66.85pt;margin-top:45pt;width:504.6pt;height:726.8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" path="m10092,r-10,l10082,10r,14517l10,14527,10,10r10072,l10082,,10,,,,,10,,14527r,10l10,14537r10072,l10092,14537r,-10l10092,10r,-10xe" fillcolor="black" stroked="f">
                <v:path arrowok="t" o:connecttype="custom" o:connectlocs="6408420,571500;6402070,571500;6402070,577850;6402070,9796145;6350,9796145;6350,577850;6402070,577850;6402070,571500;6350,571500;0,571500;0,577850;0,9796145;0,9802495;6350,9802495;6402070,9802495;6408420,9802495;6408420,9796145;6408420,577850;6408420,571500" o:connectangles="0,0,0,0,0,0,0,0,0,0,0,0,0,0,0,0,0,0,0"/>
                <w10:wrap anchorx="page" anchory="page"/>
              </v:shape>
            </w:pict>
          </mc:Fallback>
        </mc:AlternateContent>
      </w:r>
    </w:p>
    <w:p w:rsidR="00260087" w:rsidRDefault="0027383C">
      <w:pPr>
        <w:spacing w:before="90"/>
        <w:ind w:left="230"/>
        <w:rPr>
          <w:b/>
          <w:sz w:val="24"/>
        </w:rPr>
      </w:pPr>
      <w:proofErr w:type="spellStart"/>
      <w:r>
        <w:rPr>
          <w:b/>
          <w:sz w:val="24"/>
        </w:rPr>
        <w:t>Cerinţe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specifice:</w:t>
      </w:r>
    </w:p>
    <w:p w:rsidR="00260087" w:rsidRDefault="00260087">
      <w:pPr>
        <w:pStyle w:val="a3"/>
        <w:ind w:left="0" w:firstLine="0"/>
        <w:rPr>
          <w:b/>
        </w:rPr>
      </w:pPr>
    </w:p>
    <w:p w:rsidR="00260087" w:rsidRDefault="0027383C">
      <w:pPr>
        <w:pStyle w:val="1"/>
        <w:spacing w:line="274" w:lineRule="exact"/>
        <w:ind w:left="753"/>
        <w:rPr>
          <w:u w:val="none"/>
        </w:rPr>
      </w:pPr>
      <w:r>
        <w:rPr>
          <w:u w:val="none"/>
        </w:rPr>
        <w:t>Studii:</w:t>
      </w:r>
    </w:p>
    <w:p w:rsidR="00260087" w:rsidRDefault="0027383C">
      <w:pPr>
        <w:pStyle w:val="a4"/>
        <w:numPr>
          <w:ilvl w:val="0"/>
          <w:numId w:val="3"/>
        </w:numPr>
        <w:tabs>
          <w:tab w:val="left" w:pos="763"/>
        </w:tabs>
        <w:spacing w:line="274" w:lineRule="exact"/>
        <w:rPr>
          <w:sz w:val="24"/>
        </w:rPr>
      </w:pPr>
      <w:r>
        <w:rPr>
          <w:sz w:val="24"/>
        </w:rPr>
        <w:t>superioare,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licenţă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echivalente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>în domeniul științe ele educației, științe sociale și comportamentale, drept, servicii ale securității</w:t>
      </w:r>
      <w:r>
        <w:rPr>
          <w:sz w:val="24"/>
        </w:rPr>
        <w:t>;</w:t>
      </w:r>
    </w:p>
    <w:p w:rsidR="00260087" w:rsidRDefault="00260087">
      <w:pPr>
        <w:pStyle w:val="a3"/>
        <w:spacing w:before="5"/>
        <w:ind w:left="0" w:firstLine="0"/>
      </w:pPr>
    </w:p>
    <w:p w:rsidR="00260087" w:rsidRDefault="0027383C">
      <w:pPr>
        <w:pStyle w:val="1"/>
        <w:spacing w:line="274" w:lineRule="exact"/>
        <w:ind w:left="710"/>
        <w:rPr>
          <w:u w:val="none"/>
        </w:rPr>
      </w:pPr>
      <w:proofErr w:type="spellStart"/>
      <w:r>
        <w:rPr>
          <w:u w:val="none"/>
        </w:rPr>
        <w:t>Cunoştinţe</w:t>
      </w:r>
      <w:proofErr w:type="spellEnd"/>
      <w:r>
        <w:rPr>
          <w:u w:val="none"/>
        </w:rPr>
        <w:t>:</w:t>
      </w:r>
    </w:p>
    <w:p w:rsidR="000970AE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line="227" w:lineRule="exact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5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legislației în domeniu;</w:t>
      </w:r>
    </w:p>
    <w:p w:rsidR="00CA0ACD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limbii</w:t>
      </w:r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de</w:t>
      </w:r>
      <w:r w:rsidR="000970AE" w:rsidRPr="00CA0ACD">
        <w:rPr>
          <w:spacing w:val="-2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stat;</w:t>
      </w:r>
    </w:p>
    <w:p w:rsidR="00260087" w:rsidRPr="00CA0ACD" w:rsidRDefault="000970AE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cunoștințe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bază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operare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la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calculator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(Microsoft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Word,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Excel,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Power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Point</w:t>
      </w:r>
      <w:r w:rsidR="00CA0ACD">
        <w:rPr>
          <w:sz w:val="24"/>
          <w:szCs w:val="24"/>
        </w:rPr>
        <w:t>)</w:t>
      </w:r>
    </w:p>
    <w:p w:rsidR="00260087" w:rsidRDefault="00260087">
      <w:pPr>
        <w:pStyle w:val="a3"/>
        <w:ind w:left="0" w:firstLine="0"/>
      </w:pPr>
    </w:p>
    <w:p w:rsidR="00260087" w:rsidRDefault="0027383C" w:rsidP="00CA0ACD">
      <w:pPr>
        <w:pStyle w:val="a3"/>
        <w:ind w:left="426" w:right="231" w:firstLine="523"/>
        <w:jc w:val="both"/>
      </w:pPr>
      <w:proofErr w:type="spellStart"/>
      <w:r>
        <w:rPr>
          <w:b/>
        </w:rPr>
        <w:t>Abilităţi</w:t>
      </w:r>
      <w:proofErr w:type="spellEnd"/>
      <w:r>
        <w:rPr>
          <w:b/>
        </w:rPr>
        <w:t xml:space="preserve">: </w:t>
      </w:r>
      <w:proofErr w:type="spellStart"/>
      <w:r>
        <w:t>abilităţi</w:t>
      </w:r>
      <w:proofErr w:type="spellEnd"/>
      <w:r>
        <w:t xml:space="preserve"> de analiză, de sinteză </w:t>
      </w:r>
      <w:proofErr w:type="spellStart"/>
      <w:r>
        <w:t>şi</w:t>
      </w:r>
      <w:proofErr w:type="spellEnd"/>
      <w:r>
        <w:t xml:space="preserve"> de planificare, de elaborare a documentelor, de</w:t>
      </w:r>
      <w:r>
        <w:rPr>
          <w:spacing w:val="1"/>
        </w:rPr>
        <w:t xml:space="preserve"> </w:t>
      </w:r>
      <w:r>
        <w:t>monitorizare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evaluare,</w:t>
      </w:r>
      <w:r>
        <w:rPr>
          <w:spacing w:val="1"/>
        </w:rPr>
        <w:t xml:space="preserve"> </w:t>
      </w:r>
      <w:proofErr w:type="spellStart"/>
      <w:r>
        <w:t>capacităţi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coordonare,</w:t>
      </w:r>
      <w:r>
        <w:rPr>
          <w:spacing w:val="1"/>
        </w:rPr>
        <w:t xml:space="preserve"> </w:t>
      </w:r>
      <w:r>
        <w:t>consultare,</w:t>
      </w:r>
      <w:r>
        <w:rPr>
          <w:spacing w:val="60"/>
        </w:rPr>
        <w:t xml:space="preserve"> </w:t>
      </w:r>
      <w:r>
        <w:t>instruire,</w:t>
      </w:r>
      <w:r>
        <w:rPr>
          <w:spacing w:val="60"/>
        </w:rPr>
        <w:t xml:space="preserve"> </w:t>
      </w:r>
      <w:r>
        <w:t>luarea</w:t>
      </w:r>
      <w:r>
        <w:rPr>
          <w:spacing w:val="1"/>
        </w:rPr>
        <w:t xml:space="preserve"> </w:t>
      </w:r>
      <w:r>
        <w:t>deciziilor,</w:t>
      </w:r>
      <w:r>
        <w:rPr>
          <w:spacing w:val="-2"/>
        </w:rPr>
        <w:t xml:space="preserve"> </w:t>
      </w:r>
      <w:proofErr w:type="spellStart"/>
      <w:r>
        <w:t>soluţionare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problemelor,</w:t>
      </w:r>
      <w:r>
        <w:rPr>
          <w:spacing w:val="-1"/>
        </w:rPr>
        <w:t xml:space="preserve"> </w:t>
      </w:r>
      <w:r>
        <w:t>mobilizare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sine,</w:t>
      </w:r>
      <w:r>
        <w:rPr>
          <w:spacing w:val="-2"/>
        </w:rPr>
        <w:t xml:space="preserve"> </w:t>
      </w:r>
      <w:r>
        <w:t>aplanare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conflicte,</w:t>
      </w:r>
      <w:r>
        <w:rPr>
          <w:spacing w:val="-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eficientă.</w:t>
      </w:r>
    </w:p>
    <w:p w:rsidR="00260087" w:rsidRDefault="0027383C">
      <w:pPr>
        <w:pStyle w:val="a3"/>
        <w:spacing w:before="121"/>
        <w:ind w:left="230" w:right="227" w:firstLine="523"/>
        <w:jc w:val="both"/>
      </w:pPr>
      <w:r>
        <w:rPr>
          <w:b/>
        </w:rPr>
        <w:t xml:space="preserve">Atitudini/comportamente: </w:t>
      </w:r>
      <w:r>
        <w:t xml:space="preserve">responsabilitate, disciplină, spirit de </w:t>
      </w:r>
      <w:proofErr w:type="spellStart"/>
      <w:r>
        <w:t>iniţiativă</w:t>
      </w:r>
      <w:proofErr w:type="spellEnd"/>
      <w:r>
        <w:t xml:space="preserve">, creativitate, </w:t>
      </w:r>
      <w:proofErr w:type="spellStart"/>
      <w:r>
        <w:t>tendinţă</w:t>
      </w:r>
      <w:proofErr w:type="spellEnd"/>
      <w:r>
        <w:rPr>
          <w:spacing w:val="1"/>
        </w:rPr>
        <w:t xml:space="preserve"> </w:t>
      </w:r>
      <w:r>
        <w:t xml:space="preserve">spre dezvoltare profesională continuă, </w:t>
      </w:r>
      <w:proofErr w:type="spellStart"/>
      <w:r>
        <w:t>rezistenţă</w:t>
      </w:r>
      <w:proofErr w:type="spellEnd"/>
      <w:r>
        <w:t xml:space="preserve"> la efort </w:t>
      </w:r>
      <w:proofErr w:type="spellStart"/>
      <w:r>
        <w:t>şi</w:t>
      </w:r>
      <w:proofErr w:type="spellEnd"/>
      <w:r>
        <w:t xml:space="preserve"> stres, respect </w:t>
      </w:r>
      <w:proofErr w:type="spellStart"/>
      <w:r>
        <w:t>faţă</w:t>
      </w:r>
      <w:proofErr w:type="spellEnd"/>
      <w:r>
        <w:t xml:space="preserve"> de oameni, punctualitate,</w:t>
      </w:r>
      <w:r>
        <w:rPr>
          <w:spacing w:val="1"/>
        </w:rPr>
        <w:t xml:space="preserve"> </w:t>
      </w:r>
      <w:proofErr w:type="spellStart"/>
      <w:r>
        <w:t>diplomaţie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flexibilitate, obiectivitate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t>exigenţă</w:t>
      </w:r>
      <w:proofErr w:type="spellEnd"/>
      <w:r>
        <w:t>.</w:t>
      </w:r>
    </w:p>
    <w:p w:rsidR="00260087" w:rsidRDefault="00260087">
      <w:pPr>
        <w:pStyle w:val="a3"/>
        <w:spacing w:before="9"/>
        <w:ind w:left="0" w:firstLine="0"/>
        <w:rPr>
          <w:sz w:val="23"/>
        </w:rPr>
      </w:pPr>
    </w:p>
    <w:p w:rsidR="00260087" w:rsidRDefault="0027383C">
      <w:pPr>
        <w:pStyle w:val="1"/>
        <w:spacing w:line="275" w:lineRule="exact"/>
        <w:ind w:left="765"/>
        <w:rPr>
          <w:u w:val="none"/>
        </w:rPr>
      </w:pPr>
      <w:proofErr w:type="spellStart"/>
      <w:r>
        <w:rPr>
          <w:u w:val="none"/>
        </w:rPr>
        <w:t>Condiţiile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muncă: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1" w:line="237" w:lineRule="auto"/>
        <w:ind w:right="238" w:hanging="360"/>
        <w:rPr>
          <w:rFonts w:ascii="Symbol" w:hAnsi="Symbol"/>
          <w:sz w:val="24"/>
        </w:rPr>
      </w:pPr>
      <w:r>
        <w:rPr>
          <w:sz w:val="24"/>
        </w:rPr>
        <w:t xml:space="preserve">Regim de muncă: 40 ore pe săptămână, 8 ore pe zi, disponibilitatea lucrului peste program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</w:t>
      </w:r>
      <w:r>
        <w:rPr>
          <w:spacing w:val="-57"/>
          <w:sz w:val="24"/>
        </w:rPr>
        <w:t xml:space="preserve"> </w:t>
      </w:r>
      <w:r>
        <w:rPr>
          <w:sz w:val="24"/>
        </w:rPr>
        <w:t>zilele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repaus;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"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muncă:</w:t>
      </w:r>
      <w:r>
        <w:rPr>
          <w:spacing w:val="-1"/>
          <w:sz w:val="24"/>
        </w:rPr>
        <w:t xml:space="preserve"> </w:t>
      </w:r>
      <w:r>
        <w:rPr>
          <w:sz w:val="24"/>
        </w:rPr>
        <w:t>luni-vineri,</w:t>
      </w:r>
      <w:r>
        <w:rPr>
          <w:spacing w:val="-1"/>
          <w:sz w:val="24"/>
        </w:rPr>
        <w:t xml:space="preserve"> </w:t>
      </w:r>
      <w:r>
        <w:rPr>
          <w:sz w:val="24"/>
        </w:rPr>
        <w:t>orele 08.00-17.00,</w:t>
      </w:r>
      <w:r>
        <w:rPr>
          <w:spacing w:val="1"/>
          <w:sz w:val="24"/>
        </w:rPr>
        <w:t xml:space="preserve"> </w:t>
      </w:r>
      <w:r>
        <w:rPr>
          <w:sz w:val="24"/>
        </w:rPr>
        <w:t>pauza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masă</w:t>
      </w:r>
      <w:r>
        <w:rPr>
          <w:spacing w:val="-2"/>
          <w:sz w:val="24"/>
        </w:rPr>
        <w:t xml:space="preserve"> </w:t>
      </w:r>
      <w:r>
        <w:rPr>
          <w:sz w:val="24"/>
        </w:rPr>
        <w:t>12.00-13.00;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preponderent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birou.</w:t>
      </w:r>
    </w:p>
    <w:p w:rsidR="00260087" w:rsidRDefault="0027383C">
      <w:pPr>
        <w:spacing w:before="182"/>
        <w:ind w:left="753"/>
        <w:rPr>
          <w:sz w:val="24"/>
        </w:rPr>
      </w:pPr>
      <w:r>
        <w:rPr>
          <w:b/>
          <w:sz w:val="24"/>
        </w:rPr>
        <w:t>Nivelul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funcţiei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execuție</w:t>
      </w:r>
    </w:p>
    <w:p w:rsidR="00260087" w:rsidRDefault="0027383C">
      <w:pPr>
        <w:spacing w:before="185"/>
        <w:ind w:left="230" w:right="236" w:firstLine="535"/>
        <w:jc w:val="both"/>
        <w:rPr>
          <w:b/>
          <w:sz w:val="24"/>
        </w:rPr>
      </w:pPr>
      <w:r>
        <w:rPr>
          <w:b/>
          <w:sz w:val="24"/>
        </w:rPr>
        <w:t xml:space="preserve">Concursul se va organiza </w:t>
      </w:r>
      <w:r>
        <w:rPr>
          <w:sz w:val="24"/>
        </w:rPr>
        <w:t xml:space="preserve">în conformitate cu Regulamentul „Cu privire la ocuparea </w:t>
      </w:r>
      <w:proofErr w:type="spellStart"/>
      <w:r>
        <w:rPr>
          <w:sz w:val="24"/>
        </w:rPr>
        <w:t>funcţiei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publice vacante prin concurs”, aprobat prin Hotărârea Guvernului </w:t>
      </w:r>
      <w:proofErr w:type="spellStart"/>
      <w:r>
        <w:rPr>
          <w:sz w:val="24"/>
        </w:rPr>
        <w:t>nr.201</w:t>
      </w:r>
      <w:proofErr w:type="spellEnd"/>
      <w:r>
        <w:rPr>
          <w:sz w:val="24"/>
        </w:rPr>
        <w:t xml:space="preserve"> din 11 martie 2009</w:t>
      </w:r>
      <w:r w:rsidR="00CA0ACD">
        <w:rPr>
          <w:sz w:val="24"/>
        </w:rPr>
        <w:t>.</w:t>
      </w:r>
    </w:p>
    <w:p w:rsidR="00260087" w:rsidRPr="00CA0ACD" w:rsidRDefault="0027383C" w:rsidP="00CA0ACD">
      <w:pPr>
        <w:pStyle w:val="2"/>
        <w:spacing w:before="187"/>
        <w:ind w:left="284" w:right="231" w:firstLine="481"/>
        <w:jc w:val="both"/>
        <w:rPr>
          <w:i w:val="0"/>
          <w:iCs w:val="0"/>
          <w:u w:val="none"/>
        </w:rPr>
      </w:pPr>
      <w:proofErr w:type="spellStart"/>
      <w:r w:rsidRPr="00CA0ACD">
        <w:rPr>
          <w:i w:val="0"/>
          <w:iCs w:val="0"/>
          <w:u w:val="thick"/>
        </w:rPr>
        <w:t>Informaţia</w:t>
      </w:r>
      <w:proofErr w:type="spellEnd"/>
      <w:r w:rsidRPr="00CA0ACD">
        <w:rPr>
          <w:i w:val="0"/>
          <w:iCs w:val="0"/>
          <w:u w:val="thick"/>
        </w:rPr>
        <w:t xml:space="preserve"> despre data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ora probei scrise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a interviului va fi plasată pe pagina web a </w:t>
      </w:r>
      <w:r w:rsidR="00F41EA5">
        <w:rPr>
          <w:i w:val="0"/>
          <w:iCs w:val="0"/>
          <w:u w:val="thick"/>
        </w:rPr>
        <w:t xml:space="preserve">IGM </w:t>
      </w:r>
      <w:hyperlink r:id="rId5" w:history="1">
        <w:proofErr w:type="spellStart"/>
        <w:r w:rsidR="00270AE9" w:rsidRPr="00E677B3">
          <w:rPr>
            <w:rStyle w:val="a5"/>
            <w:i w:val="0"/>
            <w:iCs w:val="0"/>
          </w:rPr>
          <w:t>www.igm.gov.md</w:t>
        </w:r>
        <w:proofErr w:type="spellEnd"/>
      </w:hyperlink>
      <w:r w:rsidRPr="00CA0ACD">
        <w:rPr>
          <w:i w:val="0"/>
          <w:iCs w:val="0"/>
          <w:u w:val="thick" w:color="0000FF"/>
        </w:rPr>
        <w:t xml:space="preserve"> precum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va fi adusă la </w:t>
      </w:r>
      <w:proofErr w:type="spellStart"/>
      <w:r w:rsidRPr="00CA0ACD">
        <w:rPr>
          <w:i w:val="0"/>
          <w:iCs w:val="0"/>
          <w:u w:val="thick" w:color="0000FF"/>
        </w:rPr>
        <w:t>cunoştinţa</w:t>
      </w:r>
      <w:proofErr w:type="spellEnd"/>
      <w:r w:rsidRPr="00CA0ACD">
        <w:rPr>
          <w:i w:val="0"/>
          <w:iCs w:val="0"/>
          <w:u w:val="thick" w:color="0000FF"/>
        </w:rPr>
        <w:t xml:space="preserve"> fiecărui candidat admis la</w:t>
      </w:r>
      <w:r w:rsidRPr="00CA0ACD">
        <w:rPr>
          <w:i w:val="0"/>
          <w:iCs w:val="0"/>
          <w:spacing w:val="1"/>
          <w:u w:val="thick" w:color="0000FF"/>
        </w:rPr>
        <w:t xml:space="preserve"> </w:t>
      </w:r>
      <w:r w:rsidRPr="00CA0ACD">
        <w:rPr>
          <w:i w:val="0"/>
          <w:iCs w:val="0"/>
          <w:u w:val="thick" w:color="0000FF"/>
        </w:rPr>
        <w:t xml:space="preserve">proba scrisă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la</w:t>
      </w:r>
      <w:r w:rsidRPr="00CA0ACD">
        <w:rPr>
          <w:i w:val="0"/>
          <w:iCs w:val="0"/>
          <w:spacing w:val="1"/>
          <w:u w:val="none"/>
        </w:rPr>
        <w:t xml:space="preserve"> </w:t>
      </w:r>
      <w:r w:rsidRPr="00CA0ACD">
        <w:rPr>
          <w:i w:val="0"/>
          <w:iCs w:val="0"/>
          <w:u w:val="thick"/>
        </w:rPr>
        <w:t>interviu.</w:t>
      </w:r>
    </w:p>
    <w:p w:rsidR="00260087" w:rsidRDefault="004F6674">
      <w:pPr>
        <w:pStyle w:val="a3"/>
        <w:spacing w:before="2"/>
        <w:ind w:left="0" w:firstLine="0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177165</wp:posOffset>
                </wp:positionV>
                <wp:extent cx="6301740" cy="3505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50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87" w:rsidRDefault="0027383C">
                            <w:pPr>
                              <w:ind w:left="28" w:firstLine="535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Persoanele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interesate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pot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depune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dosarul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participare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concurs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până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0E6A80">
                              <w:rPr>
                                <w:b/>
                                <w:sz w:val="24"/>
                                <w:u w:val="thick"/>
                              </w:rPr>
                              <w:t>18</w:t>
                            </w:r>
                            <w:r w:rsidR="00270AE9">
                              <w:rPr>
                                <w:b/>
                                <w:sz w:val="24"/>
                                <w:u w:val="thick"/>
                              </w:rPr>
                              <w:t>.08.2025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conţine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:rsidR="00905989" w:rsidRDefault="00905989">
                            <w:pPr>
                              <w:ind w:left="28" w:firstLine="535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05pt;margin-top:13.95pt;width:496.2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" fillcolor="#92d050" stroked="f">
                <v:textbox inset="0,0,0,0">
                  <w:txbxContent>
                    <w:p w:rsidR="00260087" w:rsidRDefault="0027383C">
                      <w:pPr>
                        <w:ind w:left="28" w:firstLine="535"/>
                        <w:rPr>
                          <w:b/>
                          <w:sz w:val="24"/>
                          <w:u w:val="thick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Persoanele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interesate</w:t>
                      </w:r>
                      <w:r>
                        <w:rPr>
                          <w:b/>
                          <w:spacing w:val="9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pot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depune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personal</w:t>
                      </w:r>
                      <w:r>
                        <w:rPr>
                          <w:b/>
                          <w:spacing w:val="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dosarul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1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participare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concurs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până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0E6A80">
                        <w:rPr>
                          <w:b/>
                          <w:sz w:val="24"/>
                          <w:u w:val="thick"/>
                        </w:rPr>
                        <w:t>18</w:t>
                      </w:r>
                      <w:r w:rsidR="00270AE9">
                        <w:rPr>
                          <w:b/>
                          <w:sz w:val="24"/>
                          <w:u w:val="thick"/>
                        </w:rPr>
                        <w:t>.08.2025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,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care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va</w:t>
                      </w:r>
                      <w:r>
                        <w:rPr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u w:val="thick"/>
                        </w:rPr>
                        <w:t>conţine</w:t>
                      </w:r>
                      <w:proofErr w:type="spellEnd"/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</w:p>
                    <w:p w:rsidR="00905989" w:rsidRDefault="00905989">
                      <w:pPr>
                        <w:ind w:left="28" w:firstLine="535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line="254" w:lineRule="exact"/>
        <w:ind w:left="904"/>
        <w:rPr>
          <w:sz w:val="24"/>
        </w:rPr>
      </w:pPr>
      <w:r>
        <w:rPr>
          <w:sz w:val="24"/>
        </w:rPr>
        <w:t>formularul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2"/>
          <w:sz w:val="24"/>
        </w:rPr>
        <w:t xml:space="preserve"> </w:t>
      </w:r>
      <w:r>
        <w:rPr>
          <w:sz w:val="24"/>
        </w:rPr>
        <w:t>la concurs;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buletinului de</w:t>
      </w:r>
      <w:r>
        <w:rPr>
          <w:spacing w:val="-2"/>
          <w:sz w:val="24"/>
        </w:rPr>
        <w:t xml:space="preserve"> </w:t>
      </w:r>
      <w:r>
        <w:rPr>
          <w:sz w:val="24"/>
        </w:rPr>
        <w:t>identitate;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94"/>
        </w:tabs>
        <w:ind w:right="321" w:firstLine="535"/>
        <w:rPr>
          <w:sz w:val="24"/>
        </w:rPr>
      </w:pPr>
      <w:r>
        <w:rPr>
          <w:sz w:val="24"/>
        </w:rPr>
        <w:t>copia</w:t>
      </w:r>
      <w:r>
        <w:rPr>
          <w:spacing w:val="28"/>
          <w:sz w:val="24"/>
        </w:rPr>
        <w:t xml:space="preserve"> </w:t>
      </w:r>
      <w:r>
        <w:rPr>
          <w:sz w:val="24"/>
        </w:rPr>
        <w:t>diplomei,</w:t>
      </w:r>
      <w:r>
        <w:rPr>
          <w:spacing w:val="28"/>
          <w:sz w:val="24"/>
        </w:rPr>
        <w:t xml:space="preserve"> </w:t>
      </w:r>
      <w:r>
        <w:rPr>
          <w:sz w:val="24"/>
        </w:rPr>
        <w:t>atestatului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studii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ale</w:t>
      </w:r>
      <w:r>
        <w:rPr>
          <w:spacing w:val="28"/>
          <w:sz w:val="24"/>
        </w:rPr>
        <w:t xml:space="preserve"> </w:t>
      </w:r>
      <w:r>
        <w:rPr>
          <w:sz w:val="24"/>
        </w:rPr>
        <w:t>certificatelor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absolvire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cursurilor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perfecţionare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profesională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/sau de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specializare;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8"/>
        </w:tabs>
        <w:ind w:right="326" w:firstLine="535"/>
        <w:rPr>
          <w:sz w:val="24"/>
        </w:rPr>
      </w:pPr>
      <w:r>
        <w:rPr>
          <w:sz w:val="24"/>
        </w:rPr>
        <w:t>documente</w:t>
      </w:r>
      <w:r>
        <w:rPr>
          <w:spacing w:val="30"/>
          <w:sz w:val="24"/>
        </w:rPr>
        <w:t xml:space="preserve"> </w:t>
      </w:r>
      <w:r>
        <w:rPr>
          <w:sz w:val="24"/>
        </w:rPr>
        <w:t>ce</w:t>
      </w:r>
      <w:r>
        <w:rPr>
          <w:spacing w:val="30"/>
          <w:sz w:val="24"/>
        </w:rPr>
        <w:t xml:space="preserve"> </w:t>
      </w:r>
      <w:r>
        <w:rPr>
          <w:sz w:val="24"/>
        </w:rPr>
        <w:t>atestă</w:t>
      </w:r>
      <w:r>
        <w:rPr>
          <w:spacing w:val="31"/>
          <w:sz w:val="24"/>
        </w:rPr>
        <w:t xml:space="preserve"> </w:t>
      </w:r>
      <w:r>
        <w:rPr>
          <w:sz w:val="24"/>
        </w:rPr>
        <w:t>experiența</w:t>
      </w:r>
      <w:r>
        <w:rPr>
          <w:spacing w:val="30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31"/>
          <w:sz w:val="24"/>
        </w:rPr>
        <w:t xml:space="preserve"> </w:t>
      </w:r>
      <w:r>
        <w:rPr>
          <w:sz w:val="24"/>
        </w:rPr>
        <w:t>(copia</w:t>
      </w:r>
      <w:r>
        <w:rPr>
          <w:spacing w:val="30"/>
          <w:sz w:val="24"/>
        </w:rPr>
        <w:t xml:space="preserve"> </w:t>
      </w:r>
      <w:r>
        <w:rPr>
          <w:sz w:val="24"/>
        </w:rPr>
        <w:t>carnetului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muncă,</w:t>
      </w:r>
      <w:r>
        <w:rPr>
          <w:spacing w:val="3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31"/>
          <w:sz w:val="24"/>
        </w:rPr>
        <w:t xml:space="preserve"> </w:t>
      </w:r>
      <w:r>
        <w:rPr>
          <w:sz w:val="24"/>
        </w:rPr>
        <w:t>privind</w:t>
      </w:r>
      <w:r>
        <w:rPr>
          <w:spacing w:val="-57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2"/>
          <w:sz w:val="24"/>
        </w:rPr>
        <w:t xml:space="preserve"> </w:t>
      </w:r>
      <w:r>
        <w:rPr>
          <w:sz w:val="24"/>
        </w:rPr>
        <w:t>desfășurată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ianuarie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confirmative);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caracteristica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ultimul loc de</w:t>
      </w:r>
      <w:r>
        <w:rPr>
          <w:spacing w:val="-2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sau studii;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14"/>
        </w:tabs>
        <w:ind w:right="328" w:firstLine="535"/>
        <w:rPr>
          <w:sz w:val="24"/>
        </w:rPr>
      </w:pPr>
      <w:proofErr w:type="spellStart"/>
      <w:r>
        <w:rPr>
          <w:sz w:val="24"/>
        </w:rPr>
        <w:t>declaraţia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pe</w:t>
      </w:r>
      <w:r>
        <w:rPr>
          <w:spacing w:val="7"/>
          <w:sz w:val="24"/>
        </w:rPr>
        <w:t xml:space="preserve"> </w:t>
      </w:r>
      <w:r>
        <w:rPr>
          <w:sz w:val="24"/>
        </w:rPr>
        <w:t>propria</w:t>
      </w:r>
      <w:r>
        <w:rPr>
          <w:spacing w:val="8"/>
          <w:sz w:val="24"/>
        </w:rPr>
        <w:t xml:space="preserve"> </w:t>
      </w:r>
      <w:r>
        <w:rPr>
          <w:sz w:val="24"/>
        </w:rPr>
        <w:t>răspundere</w:t>
      </w:r>
      <w:r>
        <w:rPr>
          <w:spacing w:val="6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>
        <w:rPr>
          <w:sz w:val="24"/>
        </w:rPr>
        <w:t>privire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faptul</w:t>
      </w:r>
      <w:r>
        <w:rPr>
          <w:spacing w:val="10"/>
          <w:sz w:val="24"/>
        </w:rPr>
        <w:t xml:space="preserve"> </w:t>
      </w:r>
      <w:r>
        <w:rPr>
          <w:sz w:val="24"/>
        </w:rPr>
        <w:t>că:</w:t>
      </w:r>
      <w:r>
        <w:rPr>
          <w:spacing w:val="8"/>
          <w:sz w:val="24"/>
        </w:rPr>
        <w:t xml:space="preserve"> </w:t>
      </w:r>
      <w:r>
        <w:rPr>
          <w:sz w:val="24"/>
        </w:rPr>
        <w:t>1)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antecedente</w:t>
      </w:r>
      <w:r>
        <w:rPr>
          <w:spacing w:val="7"/>
          <w:sz w:val="24"/>
        </w:rPr>
        <w:t xml:space="preserve"> </w:t>
      </w:r>
      <w:r>
        <w:rPr>
          <w:sz w:val="24"/>
        </w:rPr>
        <w:t>penale,</w:t>
      </w:r>
      <w:r>
        <w:rPr>
          <w:spacing w:val="8"/>
          <w:sz w:val="24"/>
        </w:rPr>
        <w:t xml:space="preserve"> </w:t>
      </w:r>
      <w:r>
        <w:rPr>
          <w:sz w:val="24"/>
        </w:rPr>
        <w:t>2)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află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urmărire</w:t>
      </w:r>
      <w:r>
        <w:rPr>
          <w:spacing w:val="-1"/>
          <w:sz w:val="24"/>
        </w:rPr>
        <w:t xml:space="preserve"> </w:t>
      </w:r>
      <w:r>
        <w:rPr>
          <w:sz w:val="24"/>
        </w:rPr>
        <w:t>penală</w:t>
      </w:r>
      <w:r>
        <w:rPr>
          <w:spacing w:val="1"/>
          <w:sz w:val="24"/>
        </w:rPr>
        <w:t xml:space="preserve"> </w:t>
      </w:r>
      <w:r>
        <w:rPr>
          <w:sz w:val="24"/>
        </w:rPr>
        <w:t>sau cazier</w:t>
      </w:r>
      <w:r>
        <w:rPr>
          <w:spacing w:val="-2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before="1"/>
        <w:ind w:left="904"/>
        <w:rPr>
          <w:sz w:val="24"/>
        </w:rPr>
      </w:pPr>
      <w:r>
        <w:rPr>
          <w:sz w:val="24"/>
        </w:rPr>
        <w:t>cazier</w:t>
      </w:r>
      <w:r>
        <w:rPr>
          <w:spacing w:val="-4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certificatul</w:t>
      </w:r>
      <w:r>
        <w:rPr>
          <w:spacing w:val="-2"/>
          <w:sz w:val="24"/>
        </w:rPr>
        <w:t xml:space="preserve"> </w:t>
      </w:r>
      <w:r>
        <w:rPr>
          <w:sz w:val="24"/>
        </w:rPr>
        <w:t>medical;</w:t>
      </w:r>
    </w:p>
    <w:p w:rsidR="00260087" w:rsidRDefault="00260087">
      <w:pPr>
        <w:pStyle w:val="a3"/>
        <w:spacing w:before="5"/>
        <w:ind w:left="0" w:firstLine="0"/>
      </w:pPr>
    </w:p>
    <w:p w:rsidR="00CA0ACD" w:rsidRPr="00CA0ACD" w:rsidRDefault="00CA0ACD" w:rsidP="00CA0ACD">
      <w:pPr>
        <w:spacing w:line="228" w:lineRule="exact"/>
        <w:ind w:left="142" w:firstLine="425"/>
        <w:jc w:val="center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 xml:space="preserve">Daniela </w:t>
      </w:r>
      <w:proofErr w:type="spellStart"/>
      <w:r w:rsidRPr="00CA0ACD">
        <w:rPr>
          <w:b/>
          <w:sz w:val="23"/>
          <w:szCs w:val="23"/>
          <w:highlight w:val="green"/>
        </w:rPr>
        <w:t>Rîsîpanu</w:t>
      </w:r>
      <w:proofErr w:type="spellEnd"/>
      <w:r w:rsidRPr="00CA0ACD">
        <w:rPr>
          <w:b/>
          <w:sz w:val="23"/>
          <w:szCs w:val="23"/>
          <w:highlight w:val="green"/>
        </w:rPr>
        <w:t xml:space="preserve">, </w:t>
      </w:r>
      <w:r w:rsidR="00270AE9">
        <w:rPr>
          <w:b/>
          <w:sz w:val="23"/>
          <w:szCs w:val="23"/>
          <w:highlight w:val="green"/>
        </w:rPr>
        <w:t>șef</w:t>
      </w:r>
      <w:r w:rsidRPr="00CA0ACD">
        <w:rPr>
          <w:b/>
          <w:sz w:val="23"/>
          <w:szCs w:val="23"/>
          <w:highlight w:val="green"/>
        </w:rPr>
        <w:t xml:space="preserve"> al Serviciului management resurse umane al IGM al MAI.</w:t>
      </w:r>
    </w:p>
    <w:p w:rsidR="00CA0ACD" w:rsidRPr="00CA0ACD" w:rsidRDefault="00CA0ACD" w:rsidP="00CA0ACD">
      <w:pPr>
        <w:spacing w:line="274" w:lineRule="exact"/>
        <w:ind w:left="426" w:firstLine="4110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>tel: (022) 54-46-06</w:t>
      </w:r>
    </w:p>
    <w:p w:rsidR="00CA0ACD" w:rsidRDefault="00CA0ACD" w:rsidP="00CA0ACD">
      <w:pPr>
        <w:spacing w:line="274" w:lineRule="exact"/>
        <w:ind w:left="426" w:firstLine="3543"/>
        <w:sectPr w:rsidR="00CA0ACD">
          <w:pgSz w:w="11910" w:h="16840"/>
          <w:pgMar w:top="880" w:right="360" w:bottom="280" w:left="1220" w:header="720" w:footer="720" w:gutter="0"/>
          <w:cols w:space="720"/>
        </w:sectPr>
      </w:pPr>
      <w:proofErr w:type="spellStart"/>
      <w:r w:rsidRPr="00CA0ACD">
        <w:rPr>
          <w:b/>
          <w:sz w:val="23"/>
          <w:szCs w:val="23"/>
          <w:highlight w:val="green"/>
        </w:rPr>
        <w:t>daniela.risipanu@igm.gov.md</w:t>
      </w:r>
      <w:proofErr w:type="spellEnd"/>
    </w:p>
    <w:p w:rsidR="00260087" w:rsidRDefault="004F6674" w:rsidP="00CA0ACD">
      <w:pPr>
        <w:pStyle w:val="a3"/>
        <w:spacing w:before="63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38735</wp:posOffset>
                </wp:positionV>
                <wp:extent cx="6408420" cy="74110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741108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11723 61"/>
                            <a:gd name="T3" fmla="*/ 11723 h 11671"/>
                            <a:gd name="T4" fmla="+- 0 11419 1337"/>
                            <a:gd name="T5" fmla="*/ T4 w 10092"/>
                            <a:gd name="T6" fmla="+- 0 11723 61"/>
                            <a:gd name="T7" fmla="*/ 11723 h 11671"/>
                            <a:gd name="T8" fmla="+- 0 11419 1337"/>
                            <a:gd name="T9" fmla="*/ T8 w 10092"/>
                            <a:gd name="T10" fmla="+- 0 11723 61"/>
                            <a:gd name="T11" fmla="*/ 11723 h 11671"/>
                            <a:gd name="T12" fmla="+- 0 1347 1337"/>
                            <a:gd name="T13" fmla="*/ T12 w 10092"/>
                            <a:gd name="T14" fmla="+- 0 11723 61"/>
                            <a:gd name="T15" fmla="*/ 11723 h 11671"/>
                            <a:gd name="T16" fmla="+- 0 1337 1337"/>
                            <a:gd name="T17" fmla="*/ T16 w 10092"/>
                            <a:gd name="T18" fmla="+- 0 11723 61"/>
                            <a:gd name="T19" fmla="*/ 11723 h 11671"/>
                            <a:gd name="T20" fmla="+- 0 1337 1337"/>
                            <a:gd name="T21" fmla="*/ T20 w 10092"/>
                            <a:gd name="T22" fmla="+- 0 11732 61"/>
                            <a:gd name="T23" fmla="*/ 11732 h 11671"/>
                            <a:gd name="T24" fmla="+- 0 1347 1337"/>
                            <a:gd name="T25" fmla="*/ T24 w 10092"/>
                            <a:gd name="T26" fmla="+- 0 11732 61"/>
                            <a:gd name="T27" fmla="*/ 11732 h 11671"/>
                            <a:gd name="T28" fmla="+- 0 11419 1337"/>
                            <a:gd name="T29" fmla="*/ T28 w 10092"/>
                            <a:gd name="T30" fmla="+- 0 11732 61"/>
                            <a:gd name="T31" fmla="*/ 11732 h 11671"/>
                            <a:gd name="T32" fmla="+- 0 11419 1337"/>
                            <a:gd name="T33" fmla="*/ T32 w 10092"/>
                            <a:gd name="T34" fmla="+- 0 11732 61"/>
                            <a:gd name="T35" fmla="*/ 11732 h 11671"/>
                            <a:gd name="T36" fmla="+- 0 11429 1337"/>
                            <a:gd name="T37" fmla="*/ T36 w 10092"/>
                            <a:gd name="T38" fmla="+- 0 11732 61"/>
                            <a:gd name="T39" fmla="*/ 11732 h 11671"/>
                            <a:gd name="T40" fmla="+- 0 11429 1337"/>
                            <a:gd name="T41" fmla="*/ T40 w 10092"/>
                            <a:gd name="T42" fmla="+- 0 11723 61"/>
                            <a:gd name="T43" fmla="*/ 11723 h 11671"/>
                            <a:gd name="T44" fmla="+- 0 11429 1337"/>
                            <a:gd name="T45" fmla="*/ T44 w 10092"/>
                            <a:gd name="T46" fmla="+- 0 61 61"/>
                            <a:gd name="T47" fmla="*/ 61 h 11671"/>
                            <a:gd name="T48" fmla="+- 0 11419 1337"/>
                            <a:gd name="T49" fmla="*/ T48 w 10092"/>
                            <a:gd name="T50" fmla="+- 0 61 61"/>
                            <a:gd name="T51" fmla="*/ 61 h 11671"/>
                            <a:gd name="T52" fmla="+- 0 11419 1337"/>
                            <a:gd name="T53" fmla="*/ T52 w 10092"/>
                            <a:gd name="T54" fmla="+- 0 61 61"/>
                            <a:gd name="T55" fmla="*/ 61 h 11671"/>
                            <a:gd name="T56" fmla="+- 0 1347 1337"/>
                            <a:gd name="T57" fmla="*/ T56 w 10092"/>
                            <a:gd name="T58" fmla="+- 0 61 61"/>
                            <a:gd name="T59" fmla="*/ 61 h 11671"/>
                            <a:gd name="T60" fmla="+- 0 1337 1337"/>
                            <a:gd name="T61" fmla="*/ T60 w 10092"/>
                            <a:gd name="T62" fmla="+- 0 61 61"/>
                            <a:gd name="T63" fmla="*/ 61 h 11671"/>
                            <a:gd name="T64" fmla="+- 0 1337 1337"/>
                            <a:gd name="T65" fmla="*/ T64 w 10092"/>
                            <a:gd name="T66" fmla="+- 0 71 61"/>
                            <a:gd name="T67" fmla="*/ 71 h 11671"/>
                            <a:gd name="T68" fmla="+- 0 1337 1337"/>
                            <a:gd name="T69" fmla="*/ T68 w 10092"/>
                            <a:gd name="T70" fmla="+- 0 11723 61"/>
                            <a:gd name="T71" fmla="*/ 11723 h 11671"/>
                            <a:gd name="T72" fmla="+- 0 1347 1337"/>
                            <a:gd name="T73" fmla="*/ T72 w 10092"/>
                            <a:gd name="T74" fmla="+- 0 11723 61"/>
                            <a:gd name="T75" fmla="*/ 11723 h 11671"/>
                            <a:gd name="T76" fmla="+- 0 1347 1337"/>
                            <a:gd name="T77" fmla="*/ T76 w 10092"/>
                            <a:gd name="T78" fmla="+- 0 71 61"/>
                            <a:gd name="T79" fmla="*/ 71 h 11671"/>
                            <a:gd name="T80" fmla="+- 0 11419 1337"/>
                            <a:gd name="T81" fmla="*/ T80 w 10092"/>
                            <a:gd name="T82" fmla="+- 0 71 61"/>
                            <a:gd name="T83" fmla="*/ 71 h 11671"/>
                            <a:gd name="T84" fmla="+- 0 11419 1337"/>
                            <a:gd name="T85" fmla="*/ T84 w 10092"/>
                            <a:gd name="T86" fmla="+- 0 11723 61"/>
                            <a:gd name="T87" fmla="*/ 11723 h 11671"/>
                            <a:gd name="T88" fmla="+- 0 11429 1337"/>
                            <a:gd name="T89" fmla="*/ T88 w 10092"/>
                            <a:gd name="T90" fmla="+- 0 11723 61"/>
                            <a:gd name="T91" fmla="*/ 11723 h 11671"/>
                            <a:gd name="T92" fmla="+- 0 11429 1337"/>
                            <a:gd name="T93" fmla="*/ T92 w 10092"/>
                            <a:gd name="T94" fmla="+- 0 71 61"/>
                            <a:gd name="T95" fmla="*/ 71 h 11671"/>
                            <a:gd name="T96" fmla="+- 0 11429 1337"/>
                            <a:gd name="T97" fmla="*/ T96 w 10092"/>
                            <a:gd name="T98" fmla="+- 0 61 61"/>
                            <a:gd name="T99" fmla="*/ 61 h 11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092" h="11671">
                              <a:moveTo>
                                <a:pt x="10092" y="11662"/>
                              </a:moveTo>
                              <a:lnTo>
                                <a:pt x="10082" y="11662"/>
                              </a:lnTo>
                              <a:lnTo>
                                <a:pt x="10" y="11662"/>
                              </a:lnTo>
                              <a:lnTo>
                                <a:pt x="0" y="11662"/>
                              </a:lnTo>
                              <a:lnTo>
                                <a:pt x="0" y="11671"/>
                              </a:lnTo>
                              <a:lnTo>
                                <a:pt x="10" y="11671"/>
                              </a:lnTo>
                              <a:lnTo>
                                <a:pt x="10082" y="11671"/>
                              </a:lnTo>
                              <a:lnTo>
                                <a:pt x="10092" y="11671"/>
                              </a:lnTo>
                              <a:lnTo>
                                <a:pt x="10092" y="11662"/>
                              </a:lnTo>
                              <a:close/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662"/>
                              </a:lnTo>
                              <a:lnTo>
                                <a:pt x="10" y="11662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1662"/>
                              </a:lnTo>
                              <a:lnTo>
                                <a:pt x="10092" y="11662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E969" id="AutoShape 2" o:spid="_x0000_s1026" style="position:absolute;margin-left:66.85pt;margin-top:3.05pt;width:504.6pt;height:583.5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2,1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" path="m10092,11662r-10,l10,11662r-10,l,11671r10,l10082,11671r10,l10092,11662xm10092,r-10,l10,,,,,10,,11662r10,l10,10r10072,l10082,11662r10,l10092,10r,-10xe" fillcolor="black" stroked="f">
                <v:path arrowok="t" o:connecttype="custom" o:connectlocs="6408420,7444105;6402070,7444105;6402070,7444105;6350,7444105;0,7444105;0,7449820;6350,7449820;6402070,7449820;6402070,7449820;6408420,7449820;6408420,7444105;6408420,38735;6402070,38735;6402070,38735;6350,38735;0,38735;0,45085;0,7444105;6350,7444105;6350,45085;6402070,45085;6402070,7444105;6408420,7444105;6408420,45085;6408420,38735" o:connectangles="0,0,0,0,0,0,0,0,0,0,0,0,0,0,0,0,0,0,0,0,0,0,0,0,0"/>
                <w10:wrap anchorx="page"/>
              </v:shape>
            </w:pict>
          </mc:Fallback>
        </mc:AlternateContent>
      </w:r>
      <w:r w:rsidR="00CA0ACD">
        <w:t xml:space="preserve"> </w:t>
      </w:r>
    </w:p>
    <w:p w:rsidR="00260087" w:rsidRDefault="00260087">
      <w:pPr>
        <w:pStyle w:val="a3"/>
        <w:spacing w:before="7"/>
        <w:ind w:left="0" w:firstLine="0"/>
        <w:rPr>
          <w:sz w:val="16"/>
        </w:rPr>
      </w:pPr>
    </w:p>
    <w:p w:rsidR="00260087" w:rsidRDefault="0027383C">
      <w:pPr>
        <w:pStyle w:val="1"/>
        <w:spacing w:before="90" w:line="275" w:lineRule="exact"/>
        <w:ind w:left="4183"/>
        <w:rPr>
          <w:u w:val="none"/>
        </w:rPr>
      </w:pPr>
      <w:r>
        <w:rPr>
          <w:u w:val="none"/>
        </w:rPr>
        <w:t>Bibliografia</w:t>
      </w:r>
      <w:r>
        <w:rPr>
          <w:spacing w:val="-2"/>
          <w:u w:val="none"/>
        </w:rPr>
        <w:t xml:space="preserve"> </w:t>
      </w:r>
      <w:r>
        <w:rPr>
          <w:u w:val="none"/>
        </w:rPr>
        <w:t>concursului:</w:t>
      </w:r>
    </w:p>
    <w:p w:rsidR="00260087" w:rsidRPr="00C62095" w:rsidRDefault="0027383C" w:rsidP="00C62095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360" w:lineRule="auto"/>
        <w:ind w:left="935" w:right="407"/>
        <w:rPr>
          <w:rFonts w:ascii="Symbol" w:hAnsi="Symbol"/>
          <w:sz w:val="24"/>
          <w:szCs w:val="24"/>
        </w:rPr>
      </w:pPr>
      <w:r w:rsidRPr="00C62095">
        <w:rPr>
          <w:sz w:val="24"/>
          <w:szCs w:val="24"/>
        </w:rPr>
        <w:t>Codul</w:t>
      </w:r>
      <w:r w:rsidRPr="00C62095">
        <w:rPr>
          <w:spacing w:val="-2"/>
          <w:sz w:val="24"/>
          <w:szCs w:val="24"/>
        </w:rPr>
        <w:t xml:space="preserve"> </w:t>
      </w:r>
      <w:r w:rsidRPr="00C62095">
        <w:rPr>
          <w:sz w:val="24"/>
          <w:szCs w:val="24"/>
        </w:rPr>
        <w:t>muncii</w:t>
      </w:r>
      <w:r w:rsidRPr="00C62095">
        <w:rPr>
          <w:spacing w:val="-1"/>
          <w:sz w:val="24"/>
          <w:szCs w:val="24"/>
        </w:rPr>
        <w:t xml:space="preserve"> </w:t>
      </w:r>
      <w:proofErr w:type="spellStart"/>
      <w:r w:rsidRPr="00C62095">
        <w:rPr>
          <w:sz w:val="24"/>
          <w:szCs w:val="24"/>
        </w:rPr>
        <w:t>nr.154</w:t>
      </w:r>
      <w:proofErr w:type="spellEnd"/>
      <w:r w:rsidRPr="00C62095">
        <w:rPr>
          <w:sz w:val="24"/>
          <w:szCs w:val="24"/>
        </w:rPr>
        <w:t>/2003;</w:t>
      </w:r>
    </w:p>
    <w:p w:rsidR="00260087" w:rsidRPr="00C62095" w:rsidRDefault="0027383C" w:rsidP="00C62095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8" w:line="360" w:lineRule="auto"/>
        <w:ind w:left="935" w:right="407"/>
        <w:rPr>
          <w:rFonts w:ascii="Symbol" w:hAnsi="Symbol"/>
          <w:sz w:val="24"/>
          <w:szCs w:val="24"/>
        </w:rPr>
      </w:pPr>
      <w:proofErr w:type="spellStart"/>
      <w:r w:rsidRPr="00C62095">
        <w:rPr>
          <w:sz w:val="24"/>
          <w:szCs w:val="24"/>
        </w:rPr>
        <w:t>Constituţia</w:t>
      </w:r>
      <w:proofErr w:type="spellEnd"/>
      <w:r w:rsidRPr="00C62095">
        <w:rPr>
          <w:spacing w:val="-3"/>
          <w:sz w:val="24"/>
          <w:szCs w:val="24"/>
        </w:rPr>
        <w:t xml:space="preserve"> </w:t>
      </w:r>
      <w:r w:rsidRPr="00C62095">
        <w:rPr>
          <w:sz w:val="24"/>
          <w:szCs w:val="24"/>
        </w:rPr>
        <w:t>Republicii</w:t>
      </w:r>
      <w:r w:rsidRPr="00C62095">
        <w:rPr>
          <w:spacing w:val="-1"/>
          <w:sz w:val="24"/>
          <w:szCs w:val="24"/>
        </w:rPr>
        <w:t xml:space="preserve"> </w:t>
      </w:r>
      <w:r w:rsidRPr="00C62095">
        <w:rPr>
          <w:sz w:val="24"/>
          <w:szCs w:val="24"/>
        </w:rPr>
        <w:t>Moldova;</w:t>
      </w:r>
    </w:p>
    <w:p w:rsidR="00C62095" w:rsidRP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</w:t>
      </w:r>
      <w:proofErr w:type="spellStart"/>
      <w:r w:rsidRPr="00C62095">
        <w:rPr>
          <w:sz w:val="24"/>
          <w:szCs w:val="24"/>
        </w:rPr>
        <w:t>nr.241</w:t>
      </w:r>
      <w:proofErr w:type="spellEnd"/>
      <w:r w:rsidRPr="00C62095">
        <w:rPr>
          <w:sz w:val="24"/>
          <w:szCs w:val="24"/>
        </w:rPr>
        <w:t xml:space="preserve">-XVI din 20.10.2005 privind prevenirea </w:t>
      </w:r>
      <w:proofErr w:type="spellStart"/>
      <w:r w:rsidRPr="00C62095">
        <w:rPr>
          <w:sz w:val="24"/>
          <w:szCs w:val="24"/>
        </w:rPr>
        <w:t>şi</w:t>
      </w:r>
      <w:proofErr w:type="spellEnd"/>
      <w:r w:rsidRPr="00C62095">
        <w:rPr>
          <w:sz w:val="24"/>
          <w:szCs w:val="24"/>
        </w:rPr>
        <w:t xml:space="preserve"> combaterea traficului de </w:t>
      </w:r>
      <w:proofErr w:type="spellStart"/>
      <w:r w:rsidRPr="00C62095">
        <w:rPr>
          <w:sz w:val="24"/>
          <w:szCs w:val="24"/>
        </w:rPr>
        <w:t>fiinţe</w:t>
      </w:r>
      <w:proofErr w:type="spellEnd"/>
      <w:r w:rsidRPr="00C62095">
        <w:rPr>
          <w:sz w:val="24"/>
          <w:szCs w:val="24"/>
        </w:rPr>
        <w:t xml:space="preserve"> umane</w:t>
      </w:r>
    </w:p>
    <w:p w:rsid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</w:t>
      </w:r>
      <w:proofErr w:type="spellStart"/>
      <w:r w:rsidRPr="00C62095">
        <w:rPr>
          <w:sz w:val="24"/>
          <w:szCs w:val="24"/>
        </w:rPr>
        <w:t>Nr.982</w:t>
      </w:r>
      <w:proofErr w:type="spellEnd"/>
      <w:r w:rsidRPr="00C62095">
        <w:rPr>
          <w:sz w:val="24"/>
          <w:szCs w:val="24"/>
        </w:rPr>
        <w:t xml:space="preserve">-XIV din 11.05.2000 privind accesul la </w:t>
      </w:r>
      <w:proofErr w:type="spellStart"/>
      <w:r w:rsidRPr="00C62095">
        <w:rPr>
          <w:sz w:val="24"/>
          <w:szCs w:val="24"/>
        </w:rPr>
        <w:t>informaţie</w:t>
      </w:r>
      <w:proofErr w:type="spellEnd"/>
    </w:p>
    <w:p w:rsidR="00F17A70" w:rsidRPr="00093C6B" w:rsidRDefault="00F17A70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158/2008</w:t>
      </w:r>
      <w:r>
        <w:rPr>
          <w:spacing w:val="-1"/>
          <w:sz w:val="24"/>
        </w:rPr>
        <w:t xml:space="preserve"> </w:t>
      </w:r>
      <w:r>
        <w:rPr>
          <w:sz w:val="24"/>
        </w:rPr>
        <w:t>„Cu</w:t>
      </w:r>
      <w:r>
        <w:rPr>
          <w:spacing w:val="-3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statutul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funcţionarului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public”;</w:t>
      </w:r>
    </w:p>
    <w:p w:rsidR="00093C6B" w:rsidRPr="00093C6B" w:rsidRDefault="00093C6B" w:rsidP="00093C6B">
      <w:pPr>
        <w:pStyle w:val="a4"/>
        <w:tabs>
          <w:tab w:val="left" w:pos="935"/>
          <w:tab w:val="left" w:pos="936"/>
        </w:tabs>
        <w:spacing w:before="21"/>
        <w:ind w:right="407" w:firstLine="0"/>
        <w:rPr>
          <w:rFonts w:ascii="Symbol" w:hAnsi="Symbol"/>
          <w:sz w:val="24"/>
        </w:rPr>
      </w:pPr>
    </w:p>
    <w:p w:rsidR="00093C6B" w:rsidRPr="00093C6B" w:rsidRDefault="00093C6B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proofErr w:type="spellStart"/>
      <w:r w:rsidRPr="00093C6B">
        <w:rPr>
          <w:color w:val="000000"/>
          <w:shd w:val="clear" w:color="auto" w:fill="FFFFFF"/>
        </w:rPr>
        <w:t>Hotărîrea</w:t>
      </w:r>
      <w:proofErr w:type="spellEnd"/>
      <w:r w:rsidRPr="00093C6B">
        <w:rPr>
          <w:color w:val="000000"/>
          <w:shd w:val="clear" w:color="auto" w:fill="FFFFFF"/>
        </w:rPr>
        <w:t xml:space="preserve"> Guvernului nr. 1023 din 28.12.2012 cu privire la aprobarea Regulamentului Centrului de cazare</w:t>
      </w:r>
    </w:p>
    <w:p w:rsidR="00093C6B" w:rsidRPr="00093C6B" w:rsidRDefault="00093C6B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r w:rsidRPr="00093C6B">
        <w:rPr>
          <w:color w:val="000000"/>
          <w:shd w:val="clear" w:color="auto" w:fill="FFFFFF"/>
        </w:rPr>
        <w:t>Legea nr. 148/2023 privind accesul la informațiile, de interes public</w:t>
      </w:r>
    </w:p>
    <w:p w:rsidR="00093C6B" w:rsidRPr="00093C6B" w:rsidRDefault="00093C6B" w:rsidP="00093C6B">
      <w:pPr>
        <w:pStyle w:val="a4"/>
        <w:tabs>
          <w:tab w:val="left" w:pos="935"/>
          <w:tab w:val="left" w:pos="936"/>
        </w:tabs>
        <w:spacing w:before="21"/>
        <w:ind w:right="407" w:firstLine="0"/>
        <w:rPr>
          <w:rFonts w:ascii="Symbol" w:hAnsi="Symbol"/>
          <w:sz w:val="24"/>
        </w:rPr>
      </w:pPr>
    </w:p>
    <w:p w:rsidR="00093C6B" w:rsidRPr="00093C6B" w:rsidRDefault="00093C6B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bCs/>
          <w:sz w:val="24"/>
        </w:rPr>
      </w:pPr>
      <w:proofErr w:type="spellStart"/>
      <w:r w:rsidRPr="00093C6B">
        <w:rPr>
          <w:bCs/>
          <w:color w:val="000000" w:themeColor="text1"/>
          <w:lang w:val="en-US"/>
        </w:rPr>
        <w:t>Leg</w:t>
      </w:r>
      <w:r>
        <w:rPr>
          <w:bCs/>
          <w:color w:val="000000" w:themeColor="text1"/>
          <w:lang w:val="en-US"/>
        </w:rPr>
        <w:t>ea</w:t>
      </w:r>
      <w:proofErr w:type="spellEnd"/>
      <w:r w:rsidRPr="00093C6B">
        <w:rPr>
          <w:bCs/>
          <w:color w:val="000000" w:themeColor="text1"/>
          <w:lang w:val="en-US"/>
        </w:rPr>
        <w:t xml:space="preserve"> nr. 121 </w:t>
      </w:r>
      <w:proofErr w:type="gramStart"/>
      <w:r w:rsidRPr="00093C6B">
        <w:rPr>
          <w:bCs/>
          <w:color w:val="000000" w:themeColor="text1"/>
          <w:lang w:val="en-US"/>
        </w:rPr>
        <w:t>din</w:t>
      </w:r>
      <w:proofErr w:type="gramEnd"/>
      <w:r w:rsidRPr="00093C6B">
        <w:rPr>
          <w:bCs/>
          <w:color w:val="000000" w:themeColor="text1"/>
          <w:lang w:val="en-US"/>
        </w:rPr>
        <w:t xml:space="preserve"> 25.05.2012 cu </w:t>
      </w:r>
      <w:proofErr w:type="spellStart"/>
      <w:r w:rsidRPr="00093C6B">
        <w:rPr>
          <w:bCs/>
          <w:color w:val="000000" w:themeColor="text1"/>
          <w:lang w:val="en-US"/>
        </w:rPr>
        <w:t>privire</w:t>
      </w:r>
      <w:proofErr w:type="spellEnd"/>
      <w:r w:rsidRPr="00093C6B">
        <w:rPr>
          <w:bCs/>
          <w:color w:val="000000" w:themeColor="text1"/>
          <w:lang w:val="en-US"/>
        </w:rPr>
        <w:t xml:space="preserve"> la </w:t>
      </w:r>
      <w:proofErr w:type="spellStart"/>
      <w:r w:rsidRPr="00093C6B">
        <w:rPr>
          <w:bCs/>
          <w:color w:val="000000" w:themeColor="text1"/>
          <w:lang w:val="en-US"/>
        </w:rPr>
        <w:t>asigurarea</w:t>
      </w:r>
      <w:proofErr w:type="spellEnd"/>
      <w:r w:rsidRPr="00093C6B">
        <w:rPr>
          <w:bCs/>
          <w:color w:val="000000" w:themeColor="text1"/>
          <w:lang w:val="en-US"/>
        </w:rPr>
        <w:t xml:space="preserve"> </w:t>
      </w:r>
      <w:proofErr w:type="spellStart"/>
      <w:r w:rsidRPr="00093C6B">
        <w:rPr>
          <w:bCs/>
          <w:color w:val="000000" w:themeColor="text1"/>
          <w:lang w:val="en-US"/>
        </w:rPr>
        <w:t>egalităţii</w:t>
      </w:r>
      <w:proofErr w:type="spellEnd"/>
    </w:p>
    <w:p w:rsidR="00093C6B" w:rsidRPr="00093C6B" w:rsidRDefault="00093C6B" w:rsidP="00093C6B">
      <w:pPr>
        <w:pStyle w:val="a4"/>
        <w:rPr>
          <w:rFonts w:ascii="Symbol" w:hAnsi="Symbol"/>
          <w:bCs/>
          <w:sz w:val="24"/>
        </w:rPr>
      </w:pPr>
    </w:p>
    <w:p w:rsidR="00093C6B" w:rsidRPr="00093C6B" w:rsidRDefault="00093C6B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bCs/>
          <w:sz w:val="24"/>
        </w:rPr>
      </w:pPr>
      <w:r w:rsidRPr="005E790E">
        <w:rPr>
          <w:color w:val="000000" w:themeColor="text1"/>
        </w:rPr>
        <w:t>Hotăr</w:t>
      </w:r>
      <w:r>
        <w:rPr>
          <w:color w:val="000000" w:themeColor="text1"/>
        </w:rPr>
        <w:t>â</w:t>
      </w:r>
      <w:r w:rsidRPr="005E790E">
        <w:rPr>
          <w:color w:val="000000" w:themeColor="text1"/>
        </w:rPr>
        <w:t>rea Guvernului nr. 1176/2010 pentru aprobarea Regulamentului cu privire la asigurarea regimului secret</w:t>
      </w:r>
    </w:p>
    <w:p w:rsidR="00093C6B" w:rsidRPr="00093C6B" w:rsidRDefault="00093C6B" w:rsidP="00093C6B">
      <w:pPr>
        <w:pStyle w:val="a4"/>
        <w:rPr>
          <w:rFonts w:ascii="Symbol" w:hAnsi="Symbol"/>
          <w:bCs/>
          <w:sz w:val="24"/>
        </w:rPr>
      </w:pPr>
    </w:p>
    <w:p w:rsidR="00093C6B" w:rsidRPr="00093C6B" w:rsidRDefault="00093C6B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bCs/>
          <w:sz w:val="24"/>
        </w:rPr>
      </w:pPr>
      <w:r w:rsidRPr="00F6507F">
        <w:rPr>
          <w:color w:val="000000" w:themeColor="text1"/>
        </w:rPr>
        <w:t>Leg</w:t>
      </w:r>
      <w:r>
        <w:rPr>
          <w:color w:val="000000" w:themeColor="text1"/>
        </w:rPr>
        <w:t>ea</w:t>
      </w:r>
      <w:r w:rsidRPr="00F6507F">
        <w:rPr>
          <w:color w:val="000000" w:themeColor="text1"/>
        </w:rPr>
        <w:t xml:space="preserve"> </w:t>
      </w:r>
      <w:proofErr w:type="spellStart"/>
      <w:r w:rsidRPr="00F6507F">
        <w:rPr>
          <w:color w:val="000000" w:themeColor="text1"/>
        </w:rPr>
        <w:t>nr.82</w:t>
      </w:r>
      <w:proofErr w:type="spellEnd"/>
      <w:r w:rsidRPr="00F6507F">
        <w:rPr>
          <w:color w:val="000000" w:themeColor="text1"/>
        </w:rPr>
        <w:t xml:space="preserve"> din 25.05.2017</w:t>
      </w:r>
      <w:r>
        <w:rPr>
          <w:color w:val="000000" w:themeColor="text1"/>
        </w:rPr>
        <w:t>,</w:t>
      </w:r>
      <w:r w:rsidRPr="00F6507F">
        <w:rPr>
          <w:color w:val="000000" w:themeColor="text1"/>
        </w:rPr>
        <w:t xml:space="preserve"> cu privire la integritate</w:t>
      </w:r>
    </w:p>
    <w:p w:rsidR="00093C6B" w:rsidRPr="00093C6B" w:rsidRDefault="00093C6B" w:rsidP="00093C6B">
      <w:pPr>
        <w:pStyle w:val="a4"/>
        <w:rPr>
          <w:rFonts w:ascii="Symbol" w:hAnsi="Symbol"/>
          <w:bCs/>
          <w:sz w:val="24"/>
        </w:rPr>
      </w:pPr>
    </w:p>
    <w:p w:rsidR="00093C6B" w:rsidRPr="00093C6B" w:rsidRDefault="00093C6B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r w:rsidRPr="00093C6B">
        <w:rPr>
          <w:color w:val="000000" w:themeColor="text1"/>
        </w:rPr>
        <w:t>Leg</w:t>
      </w:r>
      <w:r>
        <w:rPr>
          <w:color w:val="000000" w:themeColor="text1"/>
        </w:rPr>
        <w:t xml:space="preserve">ea </w:t>
      </w:r>
      <w:r w:rsidRPr="00093C6B">
        <w:rPr>
          <w:color w:val="000000" w:themeColor="text1"/>
        </w:rPr>
        <w:t>nr. 133 din 17.06.2016 privind declararea averii și a intereselor personale</w:t>
      </w:r>
    </w:p>
    <w:p w:rsidR="00093C6B" w:rsidRPr="00093C6B" w:rsidRDefault="00093C6B" w:rsidP="00093C6B">
      <w:pPr>
        <w:pStyle w:val="a4"/>
        <w:rPr>
          <w:rFonts w:ascii="Symbol" w:hAnsi="Symbol"/>
          <w:sz w:val="24"/>
        </w:rPr>
      </w:pPr>
    </w:p>
    <w:p w:rsidR="00093C6B" w:rsidRPr="00F952EC" w:rsidRDefault="00093C6B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r w:rsidRPr="00913512">
        <w:rPr>
          <w:color w:val="000000" w:themeColor="text1"/>
        </w:rPr>
        <w:t>Leg</w:t>
      </w:r>
      <w:r>
        <w:rPr>
          <w:color w:val="000000" w:themeColor="text1"/>
        </w:rPr>
        <w:t xml:space="preserve">ea </w:t>
      </w:r>
      <w:r w:rsidRPr="00913512">
        <w:rPr>
          <w:color w:val="000000" w:themeColor="text1"/>
        </w:rPr>
        <w:t>200/2010 privind regimul străinilor în Republica Moldova</w:t>
      </w:r>
    </w:p>
    <w:p w:rsidR="00F952EC" w:rsidRPr="00F952EC" w:rsidRDefault="00F952EC" w:rsidP="00F952EC">
      <w:pPr>
        <w:pStyle w:val="a4"/>
        <w:rPr>
          <w:rFonts w:ascii="Symbol" w:hAnsi="Symbol" w:hint="eastAsia"/>
          <w:sz w:val="24"/>
        </w:rPr>
      </w:pPr>
    </w:p>
    <w:p w:rsidR="00F952EC" w:rsidRDefault="00F952EC" w:rsidP="00F952EC">
      <w:pPr>
        <w:pStyle w:val="a4"/>
        <w:numPr>
          <w:ilvl w:val="0"/>
          <w:numId w:val="2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B6817">
        <w:rPr>
          <w:sz w:val="23"/>
          <w:szCs w:val="23"/>
        </w:rPr>
        <w:t>LP nr. 595/1999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 xml:space="preserve">privind tratatele </w:t>
      </w:r>
      <w:proofErr w:type="spellStart"/>
      <w:r w:rsidRPr="004B6817">
        <w:rPr>
          <w:sz w:val="23"/>
          <w:szCs w:val="23"/>
        </w:rPr>
        <w:t>internaţionale</w:t>
      </w:r>
      <w:proofErr w:type="spellEnd"/>
      <w:r w:rsidRPr="004B6817">
        <w:rPr>
          <w:sz w:val="23"/>
          <w:szCs w:val="23"/>
        </w:rPr>
        <w:t xml:space="preserve"> ale Republicii Moldova</w:t>
      </w:r>
    </w:p>
    <w:p w:rsidR="00F952EC" w:rsidRPr="00F952EC" w:rsidRDefault="00F952EC" w:rsidP="00F952EC">
      <w:pPr>
        <w:pStyle w:val="a4"/>
        <w:rPr>
          <w:sz w:val="23"/>
          <w:szCs w:val="23"/>
        </w:rPr>
      </w:pPr>
    </w:p>
    <w:p w:rsidR="00F952EC" w:rsidRDefault="00F952EC" w:rsidP="00F952EC">
      <w:pPr>
        <w:pStyle w:val="a4"/>
        <w:tabs>
          <w:tab w:val="left" w:pos="950"/>
        </w:tabs>
        <w:spacing w:line="271" w:lineRule="exact"/>
        <w:ind w:left="950" w:firstLine="0"/>
        <w:rPr>
          <w:sz w:val="23"/>
          <w:szCs w:val="23"/>
        </w:rPr>
      </w:pPr>
      <w:bookmarkStart w:id="0" w:name="_GoBack"/>
      <w:bookmarkEnd w:id="0"/>
    </w:p>
    <w:p w:rsidR="00F952EC" w:rsidRPr="004B6817" w:rsidRDefault="00F952EC" w:rsidP="00F952EC">
      <w:pPr>
        <w:pStyle w:val="a4"/>
        <w:numPr>
          <w:ilvl w:val="0"/>
          <w:numId w:val="2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B6817">
        <w:rPr>
          <w:sz w:val="23"/>
          <w:szCs w:val="23"/>
        </w:rPr>
        <w:t>HG nr. 377/2018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cu privire la reglementarea cadrului instituțional și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mecanismului de coordonare și management al asistenței externe</w:t>
      </w:r>
      <w:r>
        <w:rPr>
          <w:sz w:val="23"/>
          <w:szCs w:val="23"/>
        </w:rPr>
        <w:t>.</w:t>
      </w:r>
    </w:p>
    <w:p w:rsidR="00F952EC" w:rsidRPr="00093C6B" w:rsidRDefault="00F952EC" w:rsidP="00F952EC">
      <w:pPr>
        <w:pStyle w:val="a4"/>
        <w:tabs>
          <w:tab w:val="left" w:pos="935"/>
          <w:tab w:val="left" w:pos="936"/>
        </w:tabs>
        <w:spacing w:before="21"/>
        <w:ind w:right="407" w:firstLine="0"/>
        <w:rPr>
          <w:rFonts w:ascii="Symbol" w:hAnsi="Symbol"/>
          <w:sz w:val="24"/>
        </w:rPr>
      </w:pPr>
    </w:p>
    <w:p w:rsidR="00F17A70" w:rsidRPr="00C62095" w:rsidRDefault="00F17A70" w:rsidP="00F17A70">
      <w:pPr>
        <w:pStyle w:val="a4"/>
        <w:tabs>
          <w:tab w:val="left" w:pos="950"/>
        </w:tabs>
        <w:spacing w:line="360" w:lineRule="auto"/>
        <w:ind w:left="950" w:firstLine="0"/>
        <w:rPr>
          <w:sz w:val="24"/>
          <w:szCs w:val="24"/>
        </w:rPr>
      </w:pP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Pr="000C024E" w:rsidRDefault="000C024E" w:rsidP="000C024E">
      <w:pPr>
        <w:tabs>
          <w:tab w:val="left" w:pos="935"/>
          <w:tab w:val="left" w:pos="936"/>
        </w:tabs>
        <w:spacing w:before="23" w:line="237" w:lineRule="auto"/>
        <w:ind w:right="232"/>
        <w:rPr>
          <w:sz w:val="24"/>
        </w:rPr>
      </w:pPr>
    </w:p>
    <w:p w:rsidR="00260087" w:rsidRDefault="00260087" w:rsidP="00CA0ACD">
      <w:pPr>
        <w:pStyle w:val="a4"/>
        <w:tabs>
          <w:tab w:val="left" w:pos="935"/>
          <w:tab w:val="left" w:pos="936"/>
        </w:tabs>
        <w:spacing w:line="264" w:lineRule="auto"/>
        <w:ind w:left="950" w:right="403" w:firstLine="0"/>
        <w:rPr>
          <w:rFonts w:ascii="Symbol" w:hAnsi="Symbol"/>
          <w:sz w:val="20"/>
        </w:rPr>
      </w:pPr>
    </w:p>
    <w:sectPr w:rsidR="00260087" w:rsidSect="00CA0ACD">
      <w:pgSz w:w="11910" w:h="16840"/>
      <w:pgMar w:top="567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8D5"/>
    <w:multiLevelType w:val="hybridMultilevel"/>
    <w:tmpl w:val="A8D0B5FE"/>
    <w:lvl w:ilvl="0" w:tplc="04190001">
      <w:start w:val="1"/>
      <w:numFmt w:val="bullet"/>
      <w:lvlText w:val=""/>
      <w:lvlJc w:val="left"/>
      <w:pPr>
        <w:ind w:left="950" w:hanging="346"/>
      </w:pPr>
      <w:rPr>
        <w:rFonts w:ascii="Symbol" w:hAnsi="Symbol" w:hint="default"/>
        <w:w w:val="100"/>
        <w:lang w:val="ro-RO" w:eastAsia="en-US" w:bidi="ar-SA"/>
      </w:rPr>
    </w:lvl>
    <w:lvl w:ilvl="1" w:tplc="42C25B98">
      <w:numFmt w:val="bullet"/>
      <w:lvlText w:val="•"/>
      <w:lvlJc w:val="left"/>
      <w:pPr>
        <w:ind w:left="1896" w:hanging="346"/>
      </w:pPr>
      <w:rPr>
        <w:rFonts w:hint="default"/>
        <w:lang w:val="ro-RO" w:eastAsia="en-US" w:bidi="ar-SA"/>
      </w:rPr>
    </w:lvl>
    <w:lvl w:ilvl="2" w:tplc="2F94BE6A">
      <w:numFmt w:val="bullet"/>
      <w:lvlText w:val="•"/>
      <w:lvlJc w:val="left"/>
      <w:pPr>
        <w:ind w:left="2833" w:hanging="346"/>
      </w:pPr>
      <w:rPr>
        <w:rFonts w:hint="default"/>
        <w:lang w:val="ro-RO" w:eastAsia="en-US" w:bidi="ar-SA"/>
      </w:rPr>
    </w:lvl>
    <w:lvl w:ilvl="3" w:tplc="685E50BC">
      <w:numFmt w:val="bullet"/>
      <w:lvlText w:val="•"/>
      <w:lvlJc w:val="left"/>
      <w:pPr>
        <w:ind w:left="3769" w:hanging="346"/>
      </w:pPr>
      <w:rPr>
        <w:rFonts w:hint="default"/>
        <w:lang w:val="ro-RO" w:eastAsia="en-US" w:bidi="ar-SA"/>
      </w:rPr>
    </w:lvl>
    <w:lvl w:ilvl="4" w:tplc="D2B4C952">
      <w:numFmt w:val="bullet"/>
      <w:lvlText w:val="•"/>
      <w:lvlJc w:val="left"/>
      <w:pPr>
        <w:ind w:left="4706" w:hanging="346"/>
      </w:pPr>
      <w:rPr>
        <w:rFonts w:hint="default"/>
        <w:lang w:val="ro-RO" w:eastAsia="en-US" w:bidi="ar-SA"/>
      </w:rPr>
    </w:lvl>
    <w:lvl w:ilvl="5" w:tplc="EC480E1A">
      <w:numFmt w:val="bullet"/>
      <w:lvlText w:val="•"/>
      <w:lvlJc w:val="left"/>
      <w:pPr>
        <w:ind w:left="5643" w:hanging="346"/>
      </w:pPr>
      <w:rPr>
        <w:rFonts w:hint="default"/>
        <w:lang w:val="ro-RO" w:eastAsia="en-US" w:bidi="ar-SA"/>
      </w:rPr>
    </w:lvl>
    <w:lvl w:ilvl="6" w:tplc="5DA286BC">
      <w:numFmt w:val="bullet"/>
      <w:lvlText w:val="•"/>
      <w:lvlJc w:val="left"/>
      <w:pPr>
        <w:ind w:left="6579" w:hanging="346"/>
      </w:pPr>
      <w:rPr>
        <w:rFonts w:hint="default"/>
        <w:lang w:val="ro-RO" w:eastAsia="en-US" w:bidi="ar-SA"/>
      </w:rPr>
    </w:lvl>
    <w:lvl w:ilvl="7" w:tplc="3F806C0C">
      <w:numFmt w:val="bullet"/>
      <w:lvlText w:val="•"/>
      <w:lvlJc w:val="left"/>
      <w:pPr>
        <w:ind w:left="7516" w:hanging="346"/>
      </w:pPr>
      <w:rPr>
        <w:rFonts w:hint="default"/>
        <w:lang w:val="ro-RO" w:eastAsia="en-US" w:bidi="ar-SA"/>
      </w:rPr>
    </w:lvl>
    <w:lvl w:ilvl="8" w:tplc="7950800E">
      <w:numFmt w:val="bullet"/>
      <w:lvlText w:val="•"/>
      <w:lvlJc w:val="left"/>
      <w:pPr>
        <w:ind w:left="8453" w:hanging="346"/>
      </w:pPr>
      <w:rPr>
        <w:rFonts w:hint="default"/>
        <w:lang w:val="ro-RO" w:eastAsia="en-US" w:bidi="ar-SA"/>
      </w:rPr>
    </w:lvl>
  </w:abstractNum>
  <w:abstractNum w:abstractNumId="1" w15:restartNumberingAfterBreak="0">
    <w:nsid w:val="1FB524C6"/>
    <w:multiLevelType w:val="hybridMultilevel"/>
    <w:tmpl w:val="D778BC4A"/>
    <w:lvl w:ilvl="0" w:tplc="108C3536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CC7A0532">
      <w:numFmt w:val="bullet"/>
      <w:lvlText w:val="•"/>
      <w:lvlJc w:val="left"/>
      <w:pPr>
        <w:ind w:left="1716" w:hanging="140"/>
      </w:pPr>
      <w:rPr>
        <w:rFonts w:hint="default"/>
        <w:lang w:val="ro-RO" w:eastAsia="en-US" w:bidi="ar-SA"/>
      </w:rPr>
    </w:lvl>
    <w:lvl w:ilvl="2" w:tplc="CF848878">
      <w:numFmt w:val="bullet"/>
      <w:lvlText w:val="•"/>
      <w:lvlJc w:val="left"/>
      <w:pPr>
        <w:ind w:left="2673" w:hanging="140"/>
      </w:pPr>
      <w:rPr>
        <w:rFonts w:hint="default"/>
        <w:lang w:val="ro-RO" w:eastAsia="en-US" w:bidi="ar-SA"/>
      </w:rPr>
    </w:lvl>
    <w:lvl w:ilvl="3" w:tplc="FC6A137E">
      <w:numFmt w:val="bullet"/>
      <w:lvlText w:val="•"/>
      <w:lvlJc w:val="left"/>
      <w:pPr>
        <w:ind w:left="3629" w:hanging="140"/>
      </w:pPr>
      <w:rPr>
        <w:rFonts w:hint="default"/>
        <w:lang w:val="ro-RO" w:eastAsia="en-US" w:bidi="ar-SA"/>
      </w:rPr>
    </w:lvl>
    <w:lvl w:ilvl="4" w:tplc="172A2A3E">
      <w:numFmt w:val="bullet"/>
      <w:lvlText w:val="•"/>
      <w:lvlJc w:val="left"/>
      <w:pPr>
        <w:ind w:left="4586" w:hanging="140"/>
      </w:pPr>
      <w:rPr>
        <w:rFonts w:hint="default"/>
        <w:lang w:val="ro-RO" w:eastAsia="en-US" w:bidi="ar-SA"/>
      </w:rPr>
    </w:lvl>
    <w:lvl w:ilvl="5" w:tplc="D5243F3A">
      <w:numFmt w:val="bullet"/>
      <w:lvlText w:val="•"/>
      <w:lvlJc w:val="left"/>
      <w:pPr>
        <w:ind w:left="5543" w:hanging="140"/>
      </w:pPr>
      <w:rPr>
        <w:rFonts w:hint="default"/>
        <w:lang w:val="ro-RO" w:eastAsia="en-US" w:bidi="ar-SA"/>
      </w:rPr>
    </w:lvl>
    <w:lvl w:ilvl="6" w:tplc="0360E660">
      <w:numFmt w:val="bullet"/>
      <w:lvlText w:val="•"/>
      <w:lvlJc w:val="left"/>
      <w:pPr>
        <w:ind w:left="6499" w:hanging="140"/>
      </w:pPr>
      <w:rPr>
        <w:rFonts w:hint="default"/>
        <w:lang w:val="ro-RO" w:eastAsia="en-US" w:bidi="ar-SA"/>
      </w:rPr>
    </w:lvl>
    <w:lvl w:ilvl="7" w:tplc="A5A8B688">
      <w:numFmt w:val="bullet"/>
      <w:lvlText w:val="•"/>
      <w:lvlJc w:val="left"/>
      <w:pPr>
        <w:ind w:left="7456" w:hanging="140"/>
      </w:pPr>
      <w:rPr>
        <w:rFonts w:hint="default"/>
        <w:lang w:val="ro-RO" w:eastAsia="en-US" w:bidi="ar-SA"/>
      </w:rPr>
    </w:lvl>
    <w:lvl w:ilvl="8" w:tplc="137E2BF4">
      <w:numFmt w:val="bullet"/>
      <w:lvlText w:val="•"/>
      <w:lvlJc w:val="left"/>
      <w:pPr>
        <w:ind w:left="8413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460D3593"/>
    <w:multiLevelType w:val="hybridMultilevel"/>
    <w:tmpl w:val="0078460A"/>
    <w:lvl w:ilvl="0" w:tplc="7BB2FC92">
      <w:numFmt w:val="bullet"/>
      <w:lvlText w:val=""/>
      <w:lvlJc w:val="left"/>
      <w:pPr>
        <w:ind w:left="827" w:hanging="34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C224FBE">
      <w:numFmt w:val="bullet"/>
      <w:lvlText w:val="•"/>
      <w:lvlJc w:val="left"/>
      <w:pPr>
        <w:ind w:left="1745" w:hanging="346"/>
      </w:pPr>
      <w:rPr>
        <w:rFonts w:hint="default"/>
        <w:lang w:val="ro-RO" w:eastAsia="en-US" w:bidi="ar-SA"/>
      </w:rPr>
    </w:lvl>
    <w:lvl w:ilvl="2" w:tplc="9E84CE72">
      <w:numFmt w:val="bullet"/>
      <w:lvlText w:val="•"/>
      <w:lvlJc w:val="left"/>
      <w:pPr>
        <w:ind w:left="2670" w:hanging="346"/>
      </w:pPr>
      <w:rPr>
        <w:rFonts w:hint="default"/>
        <w:lang w:val="ro-RO" w:eastAsia="en-US" w:bidi="ar-SA"/>
      </w:rPr>
    </w:lvl>
    <w:lvl w:ilvl="3" w:tplc="83609DD8">
      <w:numFmt w:val="bullet"/>
      <w:lvlText w:val="•"/>
      <w:lvlJc w:val="left"/>
      <w:pPr>
        <w:ind w:left="3595" w:hanging="346"/>
      </w:pPr>
      <w:rPr>
        <w:rFonts w:hint="default"/>
        <w:lang w:val="ro-RO" w:eastAsia="en-US" w:bidi="ar-SA"/>
      </w:rPr>
    </w:lvl>
    <w:lvl w:ilvl="4" w:tplc="EFF409EE">
      <w:numFmt w:val="bullet"/>
      <w:lvlText w:val="•"/>
      <w:lvlJc w:val="left"/>
      <w:pPr>
        <w:ind w:left="4520" w:hanging="346"/>
      </w:pPr>
      <w:rPr>
        <w:rFonts w:hint="default"/>
        <w:lang w:val="ro-RO" w:eastAsia="en-US" w:bidi="ar-SA"/>
      </w:rPr>
    </w:lvl>
    <w:lvl w:ilvl="5" w:tplc="6FDCBC6C">
      <w:numFmt w:val="bullet"/>
      <w:lvlText w:val="•"/>
      <w:lvlJc w:val="left"/>
      <w:pPr>
        <w:ind w:left="5445" w:hanging="346"/>
      </w:pPr>
      <w:rPr>
        <w:rFonts w:hint="default"/>
        <w:lang w:val="ro-RO" w:eastAsia="en-US" w:bidi="ar-SA"/>
      </w:rPr>
    </w:lvl>
    <w:lvl w:ilvl="6" w:tplc="02BE9C12">
      <w:numFmt w:val="bullet"/>
      <w:lvlText w:val="•"/>
      <w:lvlJc w:val="left"/>
      <w:pPr>
        <w:ind w:left="6370" w:hanging="346"/>
      </w:pPr>
      <w:rPr>
        <w:rFonts w:hint="default"/>
        <w:lang w:val="ro-RO" w:eastAsia="en-US" w:bidi="ar-SA"/>
      </w:rPr>
    </w:lvl>
    <w:lvl w:ilvl="7" w:tplc="FBDCCC4A">
      <w:numFmt w:val="bullet"/>
      <w:lvlText w:val="•"/>
      <w:lvlJc w:val="left"/>
      <w:pPr>
        <w:ind w:left="7295" w:hanging="346"/>
      </w:pPr>
      <w:rPr>
        <w:rFonts w:hint="default"/>
        <w:lang w:val="ro-RO" w:eastAsia="en-US" w:bidi="ar-SA"/>
      </w:rPr>
    </w:lvl>
    <w:lvl w:ilvl="8" w:tplc="A6B2AB7A">
      <w:numFmt w:val="bullet"/>
      <w:lvlText w:val="•"/>
      <w:lvlJc w:val="left"/>
      <w:pPr>
        <w:ind w:left="8220" w:hanging="346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5E37C65"/>
    <w:multiLevelType w:val="hybridMultilevel"/>
    <w:tmpl w:val="22D82102"/>
    <w:lvl w:ilvl="0" w:tplc="C9D0AD72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54638EE">
      <w:numFmt w:val="bullet"/>
      <w:lvlText w:val="•"/>
      <w:lvlJc w:val="left"/>
      <w:pPr>
        <w:ind w:left="1248" w:hanging="140"/>
      </w:pPr>
      <w:rPr>
        <w:rFonts w:hint="default"/>
        <w:lang w:val="ro-RO" w:eastAsia="en-US" w:bidi="ar-SA"/>
      </w:rPr>
    </w:lvl>
    <w:lvl w:ilvl="2" w:tplc="5A3C1320">
      <w:numFmt w:val="bullet"/>
      <w:lvlText w:val="•"/>
      <w:lvlJc w:val="left"/>
      <w:pPr>
        <w:ind w:left="2257" w:hanging="140"/>
      </w:pPr>
      <w:rPr>
        <w:rFonts w:hint="default"/>
        <w:lang w:val="ro-RO" w:eastAsia="en-US" w:bidi="ar-SA"/>
      </w:rPr>
    </w:lvl>
    <w:lvl w:ilvl="3" w:tplc="1CF09E70">
      <w:numFmt w:val="bullet"/>
      <w:lvlText w:val="•"/>
      <w:lvlJc w:val="left"/>
      <w:pPr>
        <w:ind w:left="3265" w:hanging="140"/>
      </w:pPr>
      <w:rPr>
        <w:rFonts w:hint="default"/>
        <w:lang w:val="ro-RO" w:eastAsia="en-US" w:bidi="ar-SA"/>
      </w:rPr>
    </w:lvl>
    <w:lvl w:ilvl="4" w:tplc="B99AC5A6">
      <w:numFmt w:val="bullet"/>
      <w:lvlText w:val="•"/>
      <w:lvlJc w:val="left"/>
      <w:pPr>
        <w:ind w:left="4274" w:hanging="140"/>
      </w:pPr>
      <w:rPr>
        <w:rFonts w:hint="default"/>
        <w:lang w:val="ro-RO" w:eastAsia="en-US" w:bidi="ar-SA"/>
      </w:rPr>
    </w:lvl>
    <w:lvl w:ilvl="5" w:tplc="06E013D2">
      <w:numFmt w:val="bullet"/>
      <w:lvlText w:val="•"/>
      <w:lvlJc w:val="left"/>
      <w:pPr>
        <w:ind w:left="5283" w:hanging="140"/>
      </w:pPr>
      <w:rPr>
        <w:rFonts w:hint="default"/>
        <w:lang w:val="ro-RO" w:eastAsia="en-US" w:bidi="ar-SA"/>
      </w:rPr>
    </w:lvl>
    <w:lvl w:ilvl="6" w:tplc="C6AC4996">
      <w:numFmt w:val="bullet"/>
      <w:lvlText w:val="•"/>
      <w:lvlJc w:val="left"/>
      <w:pPr>
        <w:ind w:left="6291" w:hanging="140"/>
      </w:pPr>
      <w:rPr>
        <w:rFonts w:hint="default"/>
        <w:lang w:val="ro-RO" w:eastAsia="en-US" w:bidi="ar-SA"/>
      </w:rPr>
    </w:lvl>
    <w:lvl w:ilvl="7" w:tplc="84040FF0">
      <w:numFmt w:val="bullet"/>
      <w:lvlText w:val="•"/>
      <w:lvlJc w:val="left"/>
      <w:pPr>
        <w:ind w:left="7300" w:hanging="140"/>
      </w:pPr>
      <w:rPr>
        <w:rFonts w:hint="default"/>
        <w:lang w:val="ro-RO" w:eastAsia="en-US" w:bidi="ar-SA"/>
      </w:rPr>
    </w:lvl>
    <w:lvl w:ilvl="8" w:tplc="B1D2548C">
      <w:numFmt w:val="bullet"/>
      <w:lvlText w:val="•"/>
      <w:lvlJc w:val="left"/>
      <w:pPr>
        <w:ind w:left="8309" w:hanging="140"/>
      </w:pPr>
      <w:rPr>
        <w:rFonts w:hint="default"/>
        <w:lang w:val="ro-RO" w:eastAsia="en-US" w:bidi="ar-SA"/>
      </w:rPr>
    </w:lvl>
  </w:abstractNum>
  <w:abstractNum w:abstractNumId="5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87"/>
    <w:rsid w:val="00093C6B"/>
    <w:rsid w:val="000970AE"/>
    <w:rsid w:val="000C024E"/>
    <w:rsid w:val="000E6A80"/>
    <w:rsid w:val="00260087"/>
    <w:rsid w:val="00270AE9"/>
    <w:rsid w:val="0027383C"/>
    <w:rsid w:val="003F4768"/>
    <w:rsid w:val="004642D1"/>
    <w:rsid w:val="004F6674"/>
    <w:rsid w:val="006C2A5A"/>
    <w:rsid w:val="00905989"/>
    <w:rsid w:val="0092392C"/>
    <w:rsid w:val="0097359A"/>
    <w:rsid w:val="00C62095"/>
    <w:rsid w:val="00CA0ACD"/>
    <w:rsid w:val="00CD3226"/>
    <w:rsid w:val="00D427CE"/>
    <w:rsid w:val="00F17A70"/>
    <w:rsid w:val="00F41EA5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9BE8"/>
  <w15:docId w15:val="{A6BA678F-1FF1-4E97-ADF5-AE31E2FF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93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30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5" w:hanging="3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5" w:hanging="34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0AE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m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SRU-2</cp:lastModifiedBy>
  <cp:revision>3</cp:revision>
  <dcterms:created xsi:type="dcterms:W3CDTF">2025-08-28T14:02:00Z</dcterms:created>
  <dcterms:modified xsi:type="dcterms:W3CDTF">2025-08-29T05:54:00Z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